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val="en-US" w:eastAsia="zh-CN"/>
        </w:rPr>
        <w:t>比如县应急管理局</w:t>
      </w:r>
      <w:r>
        <w:rPr>
          <w:rFonts w:hint="eastAsia" w:ascii="方正小标宋简体" w:hAnsi="仿宋" w:eastAsia="方正小标宋简体"/>
          <w:sz w:val="44"/>
          <w:szCs w:val="44"/>
          <w:lang w:eastAsia="zh-CN"/>
        </w:rPr>
        <w:t>202</w:t>
      </w:r>
      <w:r>
        <w:rPr>
          <w:rFonts w:hint="eastAsia" w:ascii="方正小标宋简体" w:hAnsi="仿宋" w:eastAsia="方正小标宋简体"/>
          <w:sz w:val="44"/>
          <w:szCs w:val="44"/>
          <w:lang w:val="en-US" w:eastAsia="zh-CN"/>
        </w:rPr>
        <w:t>5</w:t>
      </w:r>
      <w:r>
        <w:rPr>
          <w:rFonts w:hint="eastAsia" w:ascii="方正小标宋简体" w:hAnsi="仿宋" w:eastAsia="方正小标宋简体"/>
          <w:sz w:val="44"/>
          <w:szCs w:val="44"/>
        </w:rPr>
        <w:t>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年</w:t>
      </w:r>
      <w:r>
        <w:rPr>
          <w:rFonts w:hint="eastAsia" w:ascii="仿宋" w:hAnsi="仿宋" w:eastAsia="仿宋"/>
          <w:sz w:val="32"/>
          <w:szCs w:val="32"/>
          <w:lang w:val="en-US" w:eastAsia="zh-CN"/>
        </w:rPr>
        <w:t>1</w:t>
      </w:r>
      <w:r>
        <w:rPr>
          <w:rFonts w:hint="eastAsia" w:ascii="仿宋" w:hAnsi="仿宋" w:eastAsia="仿宋"/>
          <w:sz w:val="32"/>
          <w:szCs w:val="32"/>
        </w:rPr>
        <w:t>月</w:t>
      </w:r>
      <w:r>
        <w:rPr>
          <w:rFonts w:hint="eastAsia" w:ascii="仿宋" w:hAnsi="仿宋" w:eastAsia="仿宋"/>
          <w:sz w:val="32"/>
          <w:szCs w:val="32"/>
          <w:lang w:val="en-US" w:eastAsia="zh-CN"/>
        </w:rPr>
        <w:t>23</w:t>
      </w:r>
      <w:r>
        <w:rPr>
          <w:rFonts w:hint="eastAsia" w:ascii="仿宋" w:hAnsi="仿宋" w:eastAsia="仿宋"/>
          <w:sz w:val="32"/>
          <w:szCs w:val="32"/>
        </w:rPr>
        <w:t>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val="en-US" w:eastAsia="zh-CN"/>
        </w:rPr>
        <w:t>比如县应急管理局</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val="en-US" w:eastAsia="zh-CN"/>
        </w:rPr>
        <w:t>比如县应急管理局</w:t>
      </w:r>
      <w:r>
        <w:rPr>
          <w:rFonts w:hint="eastAsia" w:ascii="方正小标宋简体" w:hAnsi="仿宋" w:eastAsia="方正小标宋简体"/>
          <w:sz w:val="32"/>
          <w:szCs w:val="32"/>
          <w:lang w:eastAsia="zh-CN"/>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年度部门预算明细表</w:t>
      </w:r>
    </w:p>
    <w:p>
      <w:pPr>
        <w:numPr>
          <w:ilvl w:val="0"/>
          <w:numId w:val="1"/>
        </w:numPr>
        <w:rPr>
          <w:rFonts w:hint="eastAsia" w:ascii="黑体" w:hAnsi="黑体" w:eastAsia="黑体"/>
          <w:sz w:val="32"/>
          <w:szCs w:val="32"/>
          <w:lang w:val="en-US" w:eastAsia="zh-CN"/>
        </w:rPr>
      </w:pPr>
      <w:r>
        <w:rPr>
          <w:rFonts w:hint="eastAsia" w:ascii="黑体" w:hAnsi="黑体" w:eastAsia="黑体"/>
          <w:sz w:val="32"/>
          <w:szCs w:val="32"/>
          <w:lang w:val="en-US" w:eastAsia="zh-CN"/>
        </w:rPr>
        <w:t>财政拨款收支总表</w:t>
      </w:r>
    </w:p>
    <w:p>
      <w:pPr>
        <w:numPr>
          <w:ilvl w:val="0"/>
          <w:numId w:val="1"/>
        </w:numPr>
        <w:rPr>
          <w:rFonts w:hint="eastAsia" w:ascii="黑体" w:hAnsi="黑体" w:eastAsia="黑体"/>
          <w:sz w:val="32"/>
          <w:szCs w:val="32"/>
          <w:lang w:val="en-US" w:eastAsia="zh-CN"/>
        </w:rPr>
      </w:pPr>
      <w:r>
        <w:rPr>
          <w:rFonts w:hint="eastAsia" w:ascii="黑体" w:hAnsi="黑体" w:eastAsia="黑体"/>
          <w:sz w:val="32"/>
          <w:szCs w:val="32"/>
          <w:lang w:val="en-US" w:eastAsia="zh-CN"/>
        </w:rPr>
        <w:t>一般公共预算支出表（按功能分类科目）</w:t>
      </w:r>
    </w:p>
    <w:p>
      <w:pPr>
        <w:numPr>
          <w:ilvl w:val="0"/>
          <w:numId w:val="1"/>
        </w:numPr>
        <w:rPr>
          <w:rFonts w:hint="eastAsia" w:ascii="黑体" w:hAnsi="黑体" w:eastAsia="黑体"/>
          <w:sz w:val="32"/>
          <w:szCs w:val="32"/>
          <w:lang w:val="en-US" w:eastAsia="zh-CN"/>
        </w:rPr>
      </w:pPr>
      <w:r>
        <w:rPr>
          <w:rFonts w:hint="eastAsia" w:ascii="黑体" w:hAnsi="黑体" w:eastAsia="黑体"/>
          <w:sz w:val="32"/>
          <w:szCs w:val="32"/>
          <w:lang w:val="en-US" w:eastAsia="zh-CN"/>
        </w:rPr>
        <w:t>一般公共预算基本支出表（按经济分类款级科目）</w:t>
      </w:r>
    </w:p>
    <w:p>
      <w:pPr>
        <w:numPr>
          <w:ilvl w:val="0"/>
          <w:numId w:val="1"/>
        </w:numPr>
        <w:rPr>
          <w:rFonts w:hint="eastAsia" w:ascii="黑体" w:hAnsi="黑体" w:eastAsia="黑体"/>
          <w:sz w:val="32"/>
          <w:szCs w:val="32"/>
          <w:lang w:val="en-US" w:eastAsia="zh-CN"/>
        </w:rPr>
      </w:pPr>
      <w:r>
        <w:rPr>
          <w:rFonts w:hint="eastAsia" w:ascii="黑体" w:hAnsi="黑体" w:eastAsia="黑体"/>
          <w:sz w:val="32"/>
          <w:szCs w:val="32"/>
          <w:lang w:val="en-US" w:eastAsia="zh-CN"/>
        </w:rPr>
        <w:t>一般公共预算“三公”经费支出情况表</w:t>
      </w:r>
    </w:p>
    <w:p>
      <w:pPr>
        <w:numPr>
          <w:ilvl w:val="0"/>
          <w:numId w:val="1"/>
        </w:numPr>
        <w:rPr>
          <w:rFonts w:hint="eastAsia" w:ascii="黑体" w:hAnsi="黑体" w:eastAsia="黑体"/>
          <w:sz w:val="32"/>
          <w:szCs w:val="32"/>
          <w:lang w:val="en-US" w:eastAsia="zh-CN"/>
        </w:rPr>
      </w:pPr>
      <w:r>
        <w:rPr>
          <w:rFonts w:hint="eastAsia" w:ascii="黑体" w:hAnsi="黑体" w:eastAsia="黑体"/>
          <w:sz w:val="32"/>
          <w:szCs w:val="32"/>
          <w:lang w:val="en-US" w:eastAsia="zh-CN"/>
        </w:rPr>
        <w:t>政府性基金预算支出情况表</w:t>
      </w:r>
    </w:p>
    <w:p>
      <w:pPr>
        <w:numPr>
          <w:ilvl w:val="0"/>
          <w:numId w:val="0"/>
        </w:numPr>
        <w:rPr>
          <w:rFonts w:ascii="黑体" w:hAnsi="黑体" w:eastAsia="黑体"/>
          <w:sz w:val="32"/>
          <w:szCs w:val="32"/>
        </w:rPr>
      </w:pPr>
      <w:r>
        <w:rPr>
          <w:rFonts w:hint="eastAsia" w:ascii="黑体" w:hAnsi="黑体" w:eastAsia="黑体"/>
          <w:sz w:val="32"/>
          <w:szCs w:val="32"/>
        </w:rPr>
        <w:t>六、</w:t>
      </w:r>
      <w:r>
        <w:rPr>
          <w:rFonts w:hint="eastAsia" w:ascii="黑体" w:hAnsi="黑体" w:eastAsia="黑体"/>
          <w:sz w:val="32"/>
          <w:szCs w:val="32"/>
          <w:lang w:val="en-US" w:eastAsia="zh-CN"/>
        </w:rPr>
        <w:t>政府性基金预算“三公”经费支出情况表</w:t>
      </w:r>
    </w:p>
    <w:p>
      <w:pPr>
        <w:rPr>
          <w:rFonts w:hint="eastAsia" w:ascii="黑体" w:hAnsi="黑体" w:eastAsia="黑体"/>
          <w:sz w:val="32"/>
          <w:szCs w:val="32"/>
          <w:lang w:val="en-US" w:eastAsia="zh-CN"/>
        </w:rPr>
      </w:pPr>
      <w:r>
        <w:rPr>
          <w:rFonts w:hint="eastAsia" w:ascii="黑体" w:hAnsi="黑体" w:eastAsia="黑体"/>
          <w:sz w:val="32"/>
          <w:szCs w:val="32"/>
        </w:rPr>
        <w:t>七、</w:t>
      </w:r>
      <w:r>
        <w:rPr>
          <w:rFonts w:hint="eastAsia" w:ascii="黑体" w:hAnsi="黑体" w:eastAsia="黑体"/>
          <w:sz w:val="32"/>
          <w:szCs w:val="32"/>
          <w:lang w:val="en-US" w:eastAsia="zh-CN"/>
        </w:rPr>
        <w:t>部门收支总表</w:t>
      </w:r>
    </w:p>
    <w:p>
      <w:pPr>
        <w:rPr>
          <w:rFonts w:hint="eastAsia" w:ascii="黑体" w:hAnsi="黑体" w:eastAsia="黑体"/>
          <w:sz w:val="32"/>
          <w:szCs w:val="32"/>
          <w:lang w:val="en-US" w:eastAsia="zh-CN"/>
        </w:rPr>
      </w:pPr>
      <w:r>
        <w:rPr>
          <w:rFonts w:hint="eastAsia" w:ascii="黑体" w:hAnsi="黑体" w:eastAsia="黑体"/>
          <w:sz w:val="32"/>
          <w:szCs w:val="32"/>
        </w:rPr>
        <w:t>八、</w:t>
      </w:r>
      <w:r>
        <w:rPr>
          <w:rFonts w:hint="eastAsia" w:ascii="黑体" w:hAnsi="黑体" w:eastAsia="黑体"/>
          <w:sz w:val="32"/>
          <w:szCs w:val="32"/>
          <w:lang w:val="en-US" w:eastAsia="zh-CN"/>
        </w:rPr>
        <w:t>部门收入总体情况表</w:t>
      </w:r>
    </w:p>
    <w:p>
      <w:pPr>
        <w:rPr>
          <w:rFonts w:ascii="黑体" w:hAnsi="黑体" w:eastAsia="黑体"/>
          <w:sz w:val="32"/>
          <w:szCs w:val="32"/>
        </w:rPr>
      </w:pPr>
      <w:r>
        <w:rPr>
          <w:rFonts w:hint="eastAsia" w:ascii="黑体" w:hAnsi="黑体" w:eastAsia="黑体"/>
          <w:sz w:val="32"/>
          <w:szCs w:val="32"/>
        </w:rPr>
        <w:t>九、</w:t>
      </w:r>
      <w:r>
        <w:rPr>
          <w:rFonts w:hint="eastAsia" w:ascii="黑体" w:hAnsi="黑体" w:eastAsia="黑体"/>
          <w:sz w:val="32"/>
          <w:szCs w:val="32"/>
          <w:lang w:val="en-US" w:eastAsia="zh-CN"/>
        </w:rPr>
        <w:t>部门支出总体情况表</w:t>
      </w:r>
    </w:p>
    <w:p>
      <w:pPr>
        <w:rPr>
          <w:rFonts w:hint="eastAsia" w:ascii="黑体" w:hAnsi="黑体" w:eastAsia="黑体"/>
          <w:sz w:val="32"/>
          <w:szCs w:val="32"/>
          <w:lang w:val="en-US" w:eastAsia="zh-CN"/>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lang w:val="en-US" w:eastAsia="zh-CN"/>
        </w:rPr>
        <w:t>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val="en-US" w:eastAsia="zh-CN"/>
        </w:rPr>
        <w:t>比如县应急管理局</w:t>
      </w:r>
      <w:r>
        <w:rPr>
          <w:rFonts w:hint="eastAsia" w:ascii="方正小标宋简体" w:hAnsi="仿宋" w:eastAsia="方正小标宋简体"/>
          <w:sz w:val="32"/>
          <w:szCs w:val="32"/>
          <w:lang w:eastAsia="zh-CN"/>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应急管理局</w:t>
      </w:r>
      <w:r>
        <w:rPr>
          <w:rFonts w:hint="eastAsia" w:ascii="方正小标宋简体" w:hAnsi="仿宋" w:eastAsia="方正小标宋简体"/>
          <w:sz w:val="32"/>
          <w:szCs w:val="32"/>
        </w:rPr>
        <w:t>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ind w:firstLine="640" w:firstLineChars="200"/>
        <w:rPr>
          <w:rFonts w:ascii="仿宋" w:hAnsi="仿宋" w:eastAsia="仿宋"/>
          <w:sz w:val="32"/>
          <w:szCs w:val="32"/>
        </w:rPr>
      </w:pPr>
      <w:r>
        <w:rPr>
          <w:rFonts w:hint="eastAsia" w:ascii="仿宋" w:hAnsi="仿宋" w:eastAsia="仿宋"/>
          <w:sz w:val="32"/>
          <w:szCs w:val="32"/>
        </w:rPr>
        <w:t>组织部门印发的“三定”方案文件，规定的部门主要职责。</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第一条根据党中央、自治区党委和市委关党政机构改革的工作要求，按照《关于那曲市机构改革的实施意见》和《比如县机构改革方案》，制定本规定。</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第二条 比如县应急管理局是县政府工作部门，为正科级。</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第三条县应急管理局贯彻落实党中央关于应急管理工作的方针政策和自治区党委、市委、县委的决策部署，在履行职责过程中坚持和加强县委对应急管理工作的统一领导。主要职责是：</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(一）负责应急管理工作，指导各乡（镇）、各部门应对安全生产类、自然灾害类等突发事件和综合防灾减灾救灾工作。负责安全生产综合监督管理和工矿商贸行业安全生产监督管理工作。</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(二）拟订应急管理、安全生产政策，组织编制金县应急体系建设、安全生产和综合防灾减灾规划，参与起草相关地方性法规和政府规章草案，组织制定有关规程和标准并监督实施。</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三）指导应急预案体系建设，执行事故灾难和自然灾害分级应对制度，组织编制全县总体应急预案和安全生产类、自然灾害类专项预案，综合协调应急预案衔接工作，组织开展预案演练，推动应急避难设施建设。</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(四）牵头建立统一的应急管理信息系统，负责信息传输渠道的规划和布局，建立监测预警和灾情报告制度，健全自然灾害信息资源获取和共享机制，依法统一发布灾情。</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(五）组织指导协调安全生产类、自然灾害类等突发事件应急救援，承担全县应对重大灾害指挥部工作，综合研判突发事件发展态势并提出应对建议，协助县委、县政府指定负责同志组织重大灾害应急处置工作。</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(六）统一协调指挥各类应急专业队伍，建立应急协调联动机制，推进指挥平治对接，衔接解放军和武警部队参与应急救援工作。</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(七）统筹应急救援力量建设，负责消防、森林和草原火灾扑救、抗洪抢险、地震和地质灾害救援、生产安全事故救援等专业应急救援力量建设，管理综合性应急救援队伍，指导乡（镇）社会应急救援力量建设。</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(八）负责消防工作，指导乡（镇）消防监督、火灾预防、火灾扑救等工作。</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(九）指导协调森林和草原火灾、水旱灾害、地震和地质灾害等防治工作，负责自然灾害综合监测预警工作，指导开展自然灾害综合风险评估工作。</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十）组织协调灾害救助工作，组织指导开展灾情核查、损失评估、救灾捐赠工作，管理、分配救灾款物并监督使用。(十一）依法行使全县安全生产综合监督管理职权，指导协调、监督检查各乡（镇）各部门安全生产工作，组织开展安全生产巡查、考核工作。</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 xml:space="preserve"> (十二）按照分级、属地原则，依法监督检查工矿商贸</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生产经营单位贯彻执行安全生产法律法规情况及其安全生产条件和有关设备（特种设备除外）、材料、劳动防护用品的安全生产管理工作。负责监督管理工矿商贸行业企业安全生产工作。依法组织并指导监督实施安全生产准入制度。负责危险化学品安全监督管理综合工作和烟花爆竹安全生产监督管理工作。</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(十三）依法组织指导生产安全事故调查处理，监督事</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故查处和责任追究落实情况。组织开展自然灾害类突发事件的调查评估工作。</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(十四）根据上级要求，开展应急管理方面的对外交流与合作，组织参与安全生产类、自然灾害类等突发事件的区内外救援工作。</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(十五）制定应急物资储备和应急救援装备规划并组织实施，会同县发展和改革委员会（县粮食和物资储备局）等部门建立健全应急物资信息平台和调拨制度，在救灾时统一调度。</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(十六）负责应急管理、安全生产宣传教育和培训工作，组织指导应急管理、安全生产的科学技术研究、推广应用和信息化建设工作。</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(十七）完成县委、县政府交办的其他任务。</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十八）职能转变。县应急管理局应加强、优化、统筹县应急能力建设，构建统一领导、权责一致、权威高效的县应急能力体系，推动形成统一指挥、专常兼备、反应灵敏、上下联动、平战结合的西藏特色、比如特点应急管理体制。</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一是坚持以防为主、防抗救结合，坚持常态减灾和非常态救相统一，努力实现从注重灾后救助向注重灾前预防转变，应对单一灾种向综合减灾转变，从减少灾害损失向减轻灾害风险转变，提高全县应急管理水平和防灾减灾救灾能力，防范化解重特大安全风险。二是坚持以人为本，把确保人民众生命安全放在首位，确保人民群众生命安全放首位，确保受灾群众基本生活，加强应急预案演练，增强全民防灾减灾意识，普及公众知识，提升自赖互救技能，切实减少人员伤亡和财产损失。三是树立安全发展理念，坚持生命至上、安全第一，完善安全生产责任制坚决遏制重特大安全事故。</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(十九）有关职责分工。</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1.与县水利局的有关职责分工。县应急管理局承担全县应对重太寒害指挥部垂作，负责组织编制县总体应急预案和自然宝害类专项预案，组织协调重大灾害应急抢险救援工作。组织编制综合防灾减灾规划，指导协调相关部门水旱灾害防治工作。县水利局负责落实综合防灾减灾规划相关要求，组织编制洪水干旱灾害防治规划和防护标准，并指导实施。承担全县水情旱情监测预警工作。组织编制重要江河湖泊和重要水工程的防御洪水抗御旱灾调度及应急水量调度方案，按程序报批并组织实施。承担防御洪水应急抢险的技术支撑工作。必要时，可以提请县应急管理局，以县应急指挥机构名义部署相关防治工作。</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2.与县自然资源局的有关职责分工。县应急管理局承担全县总体应对重大灾害指挥部工作，负责组织编制全县意体应急预案和安全生产类、自然灾害类、地质灾害类专项预销导自然灾害类、地质灾害类应急救援，组织开展预案到绿组织协调重大、特别重大灾害应急救援工作。负责组织编制综合防灾减灾规划，指导协调森林和草原火灾防治工作。负责建立森林和草原火情监测预警工作机制，发布森林和掌原火险、火灾信息。县应急管理局会同县自然资源局等有关部门建立统一的应急管理信息平台，建立监测预警和灾情报告制度，健全自然灾害信息资源获取和共享机制，依法统一发布灾情。县自然资源局负责组织编制地质灾害防治规划和防护标准并指导实施，组织指导协调和监督地质灾害调查评价及隐患的普查、详查、排查。指导开展群测群防、专业监测和预警预报，指导开展地质灾害工程治理，承担地质灾害应急救援的技术支撑工作。负责落实综合防灾减灾规划相关星作，组织编制森林和草原火灾防治规划和相关防护标准并指导实施，指导开展防火巡护、火源管理、防火设施建设等工作，组织指导林场林区和草原开展防火宣传教育、监测预警、督促检查等工作。必要时，可以提请县应急管理局，以县应急指挥机构名义部署相关防治工作。</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3.与县农业农村局的有关职责分工。县应急管理局承担全县应对重大灾害指挥部工作，负责组织编制综合防灾减灾规划，会同县农业农村局等有关部门建立统一的应急管理信息平台，建立监测预警和灾情报告制度，健全自然灾害信息资源获取和共享机制，依法统一发布灾精。县农业农村局负责落实综章灾防灾职业相关要求，承担农牧业日常抗灾减挥机构名以提请县应急管理局，以县应急指治工作。</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4.与县粮食和物资储备局在救灾物资储备方面的职责分工。县应急管理局负责提出救灾物资的储备需求和动用决策，组织编制全县救灾物资储备规划、品种目录和标准，会同县粮食和物资储备局等部门确定年度购置计划，根据需要下达动用指令。县粮食和物资储备局根据救灾物资储备规划、品种进、和标准、年度购置计划，负责全县救灾物资的收储、依按和日常管理，根据县应急管理局的动用指令按程序组织训费。</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5.安全生产监督管理职责分工。县应急管理局履行安全生产综合监管职责，负责指导协调、监督检查本级政府负有安全生产监督管理职责部门的安全生产工作。各负有安全生产监督管理职责的部门按照“管行业必须管安全，管业务必须管安全，管生产经营必须管安全”的要求，依法具体负责本行业领域的安全生产监督管理工作。</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第四条，县应急管理局机关行政编制3名，领导职数3。</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第五条县应急管理局负责指导协调消防救援等综合性应急救援队伍，承担相关火灾防范、火灾扑救、抢险救援等工作。</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第六条 县应急管理局所属事业单位的设置、职责和编制事项务行规定。</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第七条本规定由县委、县政府负责解释，具体解释工作由县委机构编制委员会办公室承担，其调整由县委机构编制委员会办公室按规定程序办理。</w:t>
      </w:r>
    </w:p>
    <w:p>
      <w:pPr>
        <w:ind w:firstLine="640" w:firstLineChars="200"/>
        <w:rPr>
          <w:rFonts w:ascii="仿宋" w:hAnsi="仿宋" w:eastAsia="仿宋"/>
          <w:sz w:val="32"/>
          <w:szCs w:val="32"/>
        </w:rPr>
      </w:pPr>
      <w:r>
        <w:rPr>
          <w:rFonts w:hint="eastAsia" w:ascii="仿宋" w:hAnsi="仿宋" w:eastAsia="仿宋"/>
          <w:sz w:val="32"/>
          <w:szCs w:val="32"/>
        </w:rPr>
        <w:t>第八条本规定自2019年3月28日起施行</w:t>
      </w:r>
    </w:p>
    <w:p>
      <w:pPr>
        <w:rPr>
          <w:rFonts w:ascii="黑体" w:hAnsi="黑体" w:eastAsia="黑体"/>
          <w:sz w:val="32"/>
          <w:szCs w:val="32"/>
        </w:rPr>
      </w:pPr>
      <w:r>
        <w:rPr>
          <w:rFonts w:hint="eastAsia" w:ascii="黑体" w:hAnsi="黑体" w:eastAsia="黑体"/>
          <w:sz w:val="32"/>
          <w:szCs w:val="32"/>
        </w:rPr>
        <w:t>二、部门预算单位构成</w:t>
      </w:r>
    </w:p>
    <w:p>
      <w:pPr>
        <w:rPr>
          <w:rFonts w:hint="default" w:ascii="仿宋" w:hAnsi="仿宋" w:eastAsia="仿宋"/>
          <w:sz w:val="32"/>
          <w:szCs w:val="32"/>
          <w:lang w:val="en-US" w:eastAsia="zh-CN"/>
        </w:rPr>
      </w:pPr>
      <w:r>
        <w:rPr>
          <w:rFonts w:hint="eastAsia" w:ascii="仿宋" w:hAnsi="仿宋" w:eastAsia="仿宋"/>
          <w:sz w:val="32"/>
          <w:szCs w:val="32"/>
          <w:lang w:eastAsia="zh-CN"/>
        </w:rPr>
        <w:t>比如县应急管理局录属行政机构，单位性质为正科级政府机构，社会统一信用代码为：</w:t>
      </w:r>
      <w:r>
        <w:rPr>
          <w:rFonts w:hint="eastAsia" w:ascii="仿宋" w:hAnsi="仿宋" w:eastAsia="仿宋"/>
          <w:sz w:val="32"/>
          <w:szCs w:val="32"/>
          <w:lang w:val="en-US" w:eastAsia="zh-CN"/>
        </w:rPr>
        <w:t>11542423095777292W</w:t>
      </w:r>
      <w:r>
        <w:rPr>
          <w:rFonts w:hint="eastAsia" w:ascii="仿宋" w:hAnsi="仿宋" w:eastAsia="仿宋"/>
          <w:sz w:val="32"/>
          <w:szCs w:val="32"/>
          <w:lang w:eastAsia="zh-CN"/>
        </w:rPr>
        <w:t>，人员编制</w:t>
      </w:r>
      <w:r>
        <w:rPr>
          <w:rFonts w:hint="eastAsia" w:ascii="仿宋" w:hAnsi="仿宋" w:eastAsia="仿宋"/>
          <w:sz w:val="32"/>
          <w:szCs w:val="32"/>
          <w:lang w:val="en-US" w:eastAsia="zh-CN"/>
        </w:rPr>
        <w:t>5人，其中正科编制1人，副科3人，科员1人，无失业编制。2024年我局在职职工6人，其中：局长1人、副局长2人、副科级1人、四级主任科员2人、退休干部0人。我局共设置财务室、综合办公室、应急值班室、普查办公室、党员活动室、资料室等6个智能办公室。我局财政认可车辆为1辆执法车。</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both"/>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应急管理局</w:t>
      </w:r>
      <w:r>
        <w:rPr>
          <w:rFonts w:hint="eastAsia" w:ascii="方正小标宋简体" w:hAnsi="仿宋" w:eastAsia="方正小标宋简体"/>
          <w:sz w:val="32"/>
          <w:szCs w:val="32"/>
          <w:lang w:eastAsia="zh-CN"/>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应急管理局</w:t>
      </w:r>
      <w:r>
        <w:rPr>
          <w:rFonts w:hint="eastAsia" w:ascii="方正小标宋简体" w:hAnsi="仿宋" w:eastAsia="方正小标宋简体"/>
          <w:sz w:val="32"/>
          <w:szCs w:val="32"/>
        </w:rPr>
        <w:t>（部门）</w:t>
      </w:r>
      <w:r>
        <w:rPr>
          <w:rFonts w:hint="eastAsia" w:ascii="方正小标宋简体" w:hAnsi="仿宋" w:eastAsia="方正小标宋简体"/>
          <w:sz w:val="32"/>
          <w:szCs w:val="32"/>
          <w:lang w:eastAsia="zh-CN"/>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年度部门预算数据分析</w:t>
      </w: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202</w:t>
      </w:r>
      <w:r>
        <w:rPr>
          <w:rFonts w:hint="eastAsia" w:ascii="黑体" w:hAnsi="黑体" w:eastAsia="黑体"/>
          <w:sz w:val="32"/>
          <w:szCs w:val="32"/>
          <w:lang w:val="en-US" w:eastAsia="zh-CN"/>
        </w:rPr>
        <w:t>5</w:t>
      </w:r>
      <w:r>
        <w:rPr>
          <w:rFonts w:hint="eastAsia" w:ascii="黑体" w:hAnsi="黑体" w:eastAsia="黑体"/>
          <w:sz w:val="32"/>
          <w:szCs w:val="32"/>
        </w:rPr>
        <w:t>年部门收支总表的说明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938.27</w:t>
      </w:r>
      <w:r>
        <w:rPr>
          <w:rFonts w:hint="eastAsia" w:ascii="仿宋" w:hAnsi="仿宋" w:eastAsia="仿宋"/>
          <w:sz w:val="32"/>
          <w:szCs w:val="32"/>
          <w:u w:val="single"/>
        </w:rPr>
        <w:t xml:space="preserve"> </w:t>
      </w:r>
      <w:r>
        <w:rPr>
          <w:rFonts w:hint="eastAsia" w:ascii="仿宋" w:hAnsi="仿宋" w:eastAsia="仿宋"/>
          <w:sz w:val="32"/>
          <w:szCs w:val="32"/>
        </w:rPr>
        <w:t>万元。收入包括：一般公共预算拨款收入、上年结转；支出包括：一般公共服务支出、外交支出、教育支出、科学技术支出、文化旅游体育与传媒支出、社会保障和就业支出、卫生健康支出、住房保障支出。</w:t>
      </w:r>
    </w:p>
    <w:p>
      <w:pPr>
        <w:rPr>
          <w:rFonts w:hint="eastAsia" w:ascii="仿宋" w:hAnsi="仿宋" w:eastAsia="仿宋"/>
          <w:sz w:val="32"/>
          <w:szCs w:val="32"/>
        </w:rPr>
      </w:pPr>
      <w:r>
        <w:rPr>
          <w:rFonts w:hint="eastAsia" w:ascii="黑体" w:hAnsi="黑体" w:eastAsia="黑体"/>
          <w:sz w:val="32"/>
          <w:szCs w:val="32"/>
        </w:rPr>
        <w:t>二、</w:t>
      </w:r>
      <w:r>
        <w:rPr>
          <w:rFonts w:hint="eastAsia" w:ascii="黑体" w:hAnsi="黑体" w:eastAsia="黑体"/>
          <w:sz w:val="32"/>
          <w:szCs w:val="32"/>
          <w:lang w:eastAsia="zh-CN"/>
        </w:rPr>
        <w:t>202</w:t>
      </w:r>
      <w:r>
        <w:rPr>
          <w:rFonts w:hint="eastAsia" w:ascii="黑体" w:hAnsi="黑体" w:eastAsia="黑体"/>
          <w:sz w:val="32"/>
          <w:szCs w:val="32"/>
          <w:lang w:val="en-US" w:eastAsia="zh-CN"/>
        </w:rPr>
        <w:t>5</w:t>
      </w:r>
      <w:r>
        <w:rPr>
          <w:rFonts w:hint="eastAsia" w:ascii="黑体" w:hAnsi="黑体" w:eastAsia="黑体"/>
          <w:sz w:val="32"/>
          <w:szCs w:val="32"/>
        </w:rPr>
        <w:t>年度部门收入总表的说明</w:t>
      </w:r>
    </w:p>
    <w:p>
      <w:pPr>
        <w:ind w:firstLine="640" w:firstLineChars="200"/>
        <w:rPr>
          <w:rFonts w:ascii="仿宋" w:hAnsi="仿宋" w:eastAsia="仿宋"/>
          <w:sz w:val="32"/>
          <w:szCs w:val="32"/>
        </w:rPr>
      </w:pPr>
      <w:r>
        <w:rPr>
          <w:rFonts w:hint="eastAsia" w:ascii="仿宋" w:hAnsi="仿宋" w:eastAsia="仿宋"/>
          <w:sz w:val="32"/>
          <w:szCs w:val="32"/>
        </w:rPr>
        <w:t>收入预算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938.27</w:t>
      </w:r>
      <w:r>
        <w:rPr>
          <w:rFonts w:hint="eastAsia" w:ascii="仿宋" w:hAnsi="仿宋" w:eastAsia="仿宋"/>
          <w:sz w:val="32"/>
          <w:szCs w:val="32"/>
        </w:rPr>
        <w:t>万元，其中：上年结转</w:t>
      </w:r>
      <w:r>
        <w:rPr>
          <w:rFonts w:hint="eastAsia" w:ascii="仿宋" w:hAnsi="仿宋" w:eastAsia="仿宋"/>
          <w:sz w:val="32"/>
          <w:szCs w:val="32"/>
          <w:u w:val="single"/>
        </w:rPr>
        <w:t xml:space="preserve">11.14 </w:t>
      </w:r>
      <w:r>
        <w:rPr>
          <w:rFonts w:hint="eastAsia" w:ascii="仿宋" w:hAnsi="仿宋" w:eastAsia="仿宋"/>
          <w:sz w:val="32"/>
          <w:szCs w:val="32"/>
        </w:rPr>
        <w:t>万元， 占</w:t>
      </w:r>
      <w:r>
        <w:rPr>
          <w:rFonts w:hint="eastAsia" w:ascii="仿宋" w:hAnsi="仿宋" w:eastAsia="仿宋"/>
          <w:sz w:val="32"/>
          <w:szCs w:val="32"/>
          <w:lang w:val="en-US" w:eastAsia="zh-CN"/>
        </w:rPr>
        <w:t>0</w:t>
      </w:r>
      <w:r>
        <w:rPr>
          <w:rFonts w:hint="eastAsia" w:ascii="仿宋" w:hAnsi="仿宋" w:eastAsia="仿宋"/>
          <w:sz w:val="32"/>
          <w:szCs w:val="32"/>
        </w:rPr>
        <w:t>%；一般公共预算拨款收入</w:t>
      </w:r>
      <w:r>
        <w:rPr>
          <w:rFonts w:hint="eastAsia" w:ascii="仿宋" w:hAnsi="仿宋" w:eastAsia="仿宋"/>
          <w:sz w:val="32"/>
          <w:szCs w:val="32"/>
          <w:u w:val="single"/>
          <w:lang w:val="en-US" w:eastAsia="zh-CN"/>
        </w:rPr>
        <w:t>927.13</w:t>
      </w:r>
      <w:r>
        <w:rPr>
          <w:rFonts w:hint="eastAsia" w:ascii="仿宋" w:hAnsi="仿宋" w:eastAsia="仿宋"/>
          <w:sz w:val="32"/>
          <w:szCs w:val="32"/>
        </w:rPr>
        <w:t>万元，占</w:t>
      </w:r>
      <w:r>
        <w:rPr>
          <w:rFonts w:hint="eastAsia" w:ascii="仿宋" w:hAnsi="仿宋" w:eastAsia="仿宋"/>
          <w:sz w:val="32"/>
          <w:szCs w:val="32"/>
          <w:u w:val="single"/>
          <w:lang w:val="en-US" w:eastAsia="zh-CN"/>
        </w:rPr>
        <w:t>1.19</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202</w:t>
      </w:r>
      <w:r>
        <w:rPr>
          <w:rFonts w:hint="eastAsia" w:ascii="黑体" w:hAnsi="黑体" w:eastAsia="黑体"/>
          <w:sz w:val="32"/>
          <w:szCs w:val="32"/>
          <w:lang w:val="en-US" w:eastAsia="zh-CN"/>
        </w:rPr>
        <w:t>5</w:t>
      </w:r>
      <w:r>
        <w:rPr>
          <w:rFonts w:hint="eastAsia" w:ascii="黑体" w:hAnsi="黑体" w:eastAsia="黑体"/>
          <w:sz w:val="32"/>
          <w:szCs w:val="32"/>
        </w:rPr>
        <w:t>年部门支出总表的说明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年支出预算</w:t>
      </w:r>
      <w:r>
        <w:rPr>
          <w:rFonts w:hint="eastAsia" w:ascii="仿宋" w:hAnsi="仿宋" w:eastAsia="仿宋"/>
          <w:sz w:val="32"/>
          <w:szCs w:val="32"/>
          <w:u w:val="single"/>
          <w:lang w:val="en-US" w:eastAsia="zh-CN"/>
        </w:rPr>
        <w:t>938.27</w:t>
      </w:r>
      <w:r>
        <w:rPr>
          <w:rFonts w:hint="eastAsia" w:ascii="仿宋" w:hAnsi="仿宋" w:eastAsia="仿宋"/>
          <w:sz w:val="32"/>
          <w:szCs w:val="32"/>
        </w:rPr>
        <w:t>万元，其中：基本支出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495.74</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lang w:val="en-US" w:eastAsia="zh-CN"/>
        </w:rPr>
        <w:t>52.83</w:t>
      </w:r>
      <w:r>
        <w:rPr>
          <w:rFonts w:hint="eastAsia" w:ascii="仿宋" w:hAnsi="仿宋" w:eastAsia="仿宋"/>
          <w:sz w:val="32"/>
          <w:szCs w:val="32"/>
        </w:rPr>
        <w:t>%；项目支出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442.53</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47.16</w:t>
      </w:r>
      <w:r>
        <w:rPr>
          <w:rFonts w:hint="eastAsia" w:ascii="仿宋" w:hAnsi="仿宋" w:eastAsia="仿宋"/>
          <w:sz w:val="32"/>
          <w:szCs w:val="32"/>
          <w:u w:val="single"/>
        </w:rPr>
        <w:t xml:space="preserve"> </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202</w:t>
      </w:r>
      <w:r>
        <w:rPr>
          <w:rFonts w:hint="eastAsia" w:ascii="黑体" w:hAnsi="黑体" w:eastAsia="黑体"/>
          <w:sz w:val="32"/>
          <w:szCs w:val="32"/>
          <w:lang w:val="en-US" w:eastAsia="zh-CN"/>
        </w:rPr>
        <w:t>5</w:t>
      </w:r>
      <w:r>
        <w:rPr>
          <w:rFonts w:hint="eastAsia" w:ascii="黑体" w:hAnsi="黑体" w:eastAsia="黑体"/>
          <w:sz w:val="32"/>
          <w:szCs w:val="32"/>
        </w:rPr>
        <w:t>年财政拨款收支总表的说明</w:t>
      </w:r>
    </w:p>
    <w:p>
      <w:pPr>
        <w:ind w:firstLine="640" w:firstLineChars="200"/>
        <w:jc w:val="left"/>
        <w:rPr>
          <w:rFonts w:ascii="仿宋" w:hAnsi="仿宋" w:eastAsia="仿宋"/>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年财政拨款收支总预算</w:t>
      </w:r>
      <w:r>
        <w:rPr>
          <w:rFonts w:hint="eastAsia" w:ascii="仿宋" w:hAnsi="仿宋" w:eastAsia="仿宋"/>
          <w:sz w:val="32"/>
          <w:szCs w:val="32"/>
          <w:u w:val="single"/>
        </w:rPr>
        <w:t>938.27</w:t>
      </w:r>
      <w:r>
        <w:rPr>
          <w:rFonts w:hint="eastAsia" w:ascii="仿宋" w:hAnsi="仿宋" w:eastAsia="仿宋"/>
          <w:sz w:val="32"/>
          <w:szCs w:val="32"/>
        </w:rPr>
        <w:t>万元。包括：一般公共预算当年拨款收入</w:t>
      </w:r>
      <w:r>
        <w:rPr>
          <w:rFonts w:hint="eastAsia" w:ascii="仿宋" w:hAnsi="仿宋" w:eastAsia="仿宋"/>
          <w:sz w:val="32"/>
          <w:szCs w:val="32"/>
          <w:u w:val="single"/>
          <w:lang w:val="en-US" w:eastAsia="zh-CN"/>
        </w:rPr>
        <w:t>938.27</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其中消防业务</w:t>
      </w:r>
      <w:r>
        <w:rPr>
          <w:rFonts w:hint="eastAsia" w:ascii="仿宋" w:hAnsi="仿宋" w:eastAsia="仿宋"/>
          <w:sz w:val="32"/>
          <w:szCs w:val="32"/>
          <w:u w:val="single"/>
          <w:lang w:val="en-US" w:eastAsia="zh-CN"/>
        </w:rPr>
        <w:t>683.39</w:t>
      </w:r>
      <w:r>
        <w:rPr>
          <w:rFonts w:hint="eastAsia" w:ascii="仿宋" w:hAnsi="仿宋" w:eastAsia="仿宋"/>
          <w:sz w:val="32"/>
          <w:szCs w:val="32"/>
        </w:rPr>
        <w:t>万元</w:t>
      </w:r>
      <w:r>
        <w:rPr>
          <w:rFonts w:hint="eastAsia" w:ascii="仿宋" w:hAnsi="仿宋" w:eastAsia="仿宋"/>
          <w:sz w:val="32"/>
          <w:szCs w:val="32"/>
          <w:lang w:eastAsia="zh-CN"/>
        </w:rPr>
        <w:t>、应急业务费</w:t>
      </w:r>
      <w:r>
        <w:rPr>
          <w:rFonts w:hint="eastAsia" w:ascii="仿宋" w:hAnsi="仿宋" w:eastAsia="仿宋"/>
          <w:sz w:val="32"/>
          <w:szCs w:val="32"/>
          <w:u w:val="single"/>
          <w:lang w:val="en-US" w:eastAsia="zh-CN"/>
        </w:rPr>
        <w:t>254.88</w:t>
      </w:r>
      <w:r>
        <w:rPr>
          <w:rFonts w:hint="eastAsia" w:ascii="仿宋" w:hAnsi="仿宋" w:eastAsia="仿宋"/>
          <w:sz w:val="32"/>
          <w:szCs w:val="32"/>
        </w:rPr>
        <w:t>万元；支出包括：一般公共服务支出</w:t>
      </w:r>
      <w:r>
        <w:rPr>
          <w:rFonts w:hint="eastAsia" w:ascii="仿宋" w:hAnsi="仿宋" w:eastAsia="仿宋"/>
          <w:sz w:val="32"/>
          <w:szCs w:val="32"/>
          <w:u w:val="single" w:color="auto"/>
          <w:lang w:val="en-US" w:eastAsia="zh-CN"/>
        </w:rPr>
        <w:t>2.2</w:t>
      </w:r>
      <w:r>
        <w:rPr>
          <w:rFonts w:hint="eastAsia" w:ascii="仿宋" w:hAnsi="仿宋" w:eastAsia="仿宋"/>
          <w:sz w:val="32"/>
          <w:szCs w:val="32"/>
        </w:rPr>
        <w:t>万元、社会保障和就业支出</w:t>
      </w:r>
      <w:r>
        <w:rPr>
          <w:rFonts w:hint="eastAsia" w:ascii="仿宋" w:hAnsi="仿宋" w:eastAsia="仿宋"/>
          <w:sz w:val="32"/>
          <w:szCs w:val="32"/>
          <w:u w:val="single" w:color="auto"/>
          <w:lang w:val="en-US" w:eastAsia="zh-CN"/>
        </w:rPr>
        <w:t>14.56</w:t>
      </w:r>
      <w:r>
        <w:rPr>
          <w:rFonts w:hint="eastAsia" w:ascii="仿宋" w:hAnsi="仿宋" w:eastAsia="仿宋"/>
          <w:sz w:val="32"/>
          <w:szCs w:val="32"/>
        </w:rPr>
        <w:t>万元、卫生健康支出</w:t>
      </w:r>
      <w:r>
        <w:rPr>
          <w:rFonts w:hint="eastAsia" w:ascii="仿宋" w:hAnsi="仿宋" w:eastAsia="仿宋"/>
          <w:sz w:val="32"/>
          <w:szCs w:val="32"/>
          <w:u w:val="single" w:color="auto"/>
          <w:lang w:val="en-US" w:eastAsia="zh-CN"/>
        </w:rPr>
        <w:t>11.3</w:t>
      </w:r>
      <w:r>
        <w:rPr>
          <w:rFonts w:hint="eastAsia" w:ascii="仿宋" w:hAnsi="仿宋" w:eastAsia="仿宋"/>
          <w:sz w:val="32"/>
          <w:szCs w:val="32"/>
        </w:rPr>
        <w:t>万元、住房保障支出</w:t>
      </w:r>
      <w:r>
        <w:rPr>
          <w:rFonts w:hint="eastAsia" w:ascii="仿宋" w:hAnsi="仿宋" w:eastAsia="仿宋"/>
          <w:sz w:val="32"/>
          <w:szCs w:val="32"/>
          <w:u w:val="single" w:color="auto"/>
          <w:lang w:val="en-US" w:eastAsia="zh-CN"/>
        </w:rPr>
        <w:t>10.85</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灾害防治及应急管理支出</w:t>
      </w:r>
      <w:r>
        <w:rPr>
          <w:rFonts w:hint="eastAsia" w:ascii="仿宋" w:hAnsi="仿宋" w:eastAsia="仿宋"/>
          <w:sz w:val="32"/>
          <w:szCs w:val="32"/>
          <w:u w:val="single" w:color="auto"/>
          <w:lang w:val="en-US" w:eastAsia="zh-CN"/>
        </w:rPr>
        <w:t>215.97</w:t>
      </w:r>
      <w:r>
        <w:rPr>
          <w:rFonts w:hint="eastAsia" w:ascii="仿宋" w:hAnsi="仿宋" w:eastAsia="仿宋"/>
          <w:sz w:val="32"/>
          <w:szCs w:val="32"/>
          <w:lang w:val="en-US" w:eastAsia="zh-CN"/>
        </w:rPr>
        <w:t>万元、</w:t>
      </w:r>
      <w:r>
        <w:rPr>
          <w:rFonts w:hint="eastAsia" w:ascii="仿宋" w:hAnsi="仿宋" w:eastAsia="仿宋"/>
          <w:sz w:val="32"/>
          <w:szCs w:val="32"/>
        </w:rPr>
        <w:t>消防救援</w:t>
      </w:r>
      <w:r>
        <w:rPr>
          <w:rFonts w:hint="eastAsia" w:ascii="仿宋" w:hAnsi="仿宋" w:eastAsia="仿宋"/>
          <w:sz w:val="32"/>
          <w:szCs w:val="32"/>
          <w:lang w:eastAsia="zh-CN"/>
        </w:rPr>
        <w:t>事务</w:t>
      </w:r>
      <w:r>
        <w:rPr>
          <w:rFonts w:hint="eastAsia" w:ascii="仿宋" w:hAnsi="仿宋" w:eastAsia="仿宋"/>
          <w:sz w:val="32"/>
          <w:szCs w:val="32"/>
          <w:u w:val="single" w:color="auto"/>
          <w:lang w:val="en-US" w:eastAsia="zh-CN"/>
        </w:rPr>
        <w:t>683.39</w:t>
      </w:r>
      <w:r>
        <w:rPr>
          <w:rFonts w:hint="eastAsia" w:ascii="仿宋" w:hAnsi="仿宋" w:eastAsia="仿宋"/>
          <w:sz w:val="32"/>
          <w:szCs w:val="32"/>
          <w:lang w:val="en-US" w:eastAsia="zh-CN"/>
        </w:rPr>
        <w:t>万元。</w:t>
      </w:r>
    </w:p>
    <w:p>
      <w:pPr>
        <w:rPr>
          <w:rFonts w:ascii="黑体" w:hAnsi="黑体" w:eastAsia="黑体"/>
          <w:sz w:val="32"/>
          <w:szCs w:val="32"/>
        </w:rPr>
      </w:pPr>
      <w:r>
        <w:rPr>
          <w:rFonts w:hint="eastAsia" w:ascii="黑体" w:hAnsi="黑体" w:eastAsia="黑体"/>
          <w:sz w:val="32"/>
          <w:szCs w:val="32"/>
        </w:rPr>
        <w:t>五、</w:t>
      </w:r>
      <w:r>
        <w:rPr>
          <w:rFonts w:hint="eastAsia" w:ascii="黑体" w:hAnsi="黑体" w:eastAsia="黑体"/>
          <w:sz w:val="32"/>
          <w:szCs w:val="32"/>
          <w:lang w:eastAsia="zh-CN"/>
        </w:rPr>
        <w:t>202</w:t>
      </w:r>
      <w:r>
        <w:rPr>
          <w:rFonts w:hint="eastAsia" w:ascii="黑体" w:hAnsi="黑体" w:eastAsia="黑体"/>
          <w:sz w:val="32"/>
          <w:szCs w:val="32"/>
          <w:lang w:val="en-US" w:eastAsia="zh-CN"/>
        </w:rPr>
        <w:t>5</w:t>
      </w:r>
      <w:r>
        <w:rPr>
          <w:rFonts w:hint="eastAsia" w:ascii="黑体" w:hAnsi="黑体" w:eastAsia="黑体"/>
          <w:sz w:val="32"/>
          <w:szCs w:val="32"/>
        </w:rPr>
        <w:t>年一般公共预算支出表的说明</w:t>
      </w:r>
    </w:p>
    <w:p>
      <w:pPr>
        <w:rPr>
          <w:rFonts w:ascii="楷体" w:hAnsi="楷体" w:eastAsia="楷体"/>
          <w:color w:val="auto"/>
          <w:sz w:val="32"/>
          <w:szCs w:val="32"/>
        </w:rPr>
      </w:pPr>
      <w:r>
        <w:rPr>
          <w:rFonts w:hint="eastAsia" w:ascii="楷体" w:hAnsi="楷体" w:eastAsia="楷体"/>
          <w:color w:val="auto"/>
          <w:sz w:val="32"/>
          <w:szCs w:val="32"/>
        </w:rPr>
        <w:t>（一）一般公共预算当年拨款规模变化情况。</w:t>
      </w:r>
    </w:p>
    <w:p>
      <w:pPr>
        <w:ind w:firstLine="640" w:firstLineChars="200"/>
        <w:rPr>
          <w:rFonts w:hint="default" w:ascii="仿宋" w:hAnsi="仿宋" w:eastAsia="仿宋"/>
          <w:color w:val="0000FF"/>
          <w:sz w:val="32"/>
          <w:szCs w:val="32"/>
          <w:lang w:val="en-US"/>
        </w:rPr>
      </w:pPr>
      <w:r>
        <w:rPr>
          <w:rFonts w:hint="eastAsia" w:ascii="仿宋" w:hAnsi="仿宋" w:eastAsia="仿宋"/>
          <w:color w:val="auto"/>
          <w:sz w:val="32"/>
          <w:szCs w:val="32"/>
          <w:lang w:eastAsia="zh-CN"/>
        </w:rPr>
        <w:t>202</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年一般公共预算当年拨款</w:t>
      </w:r>
      <w:r>
        <w:rPr>
          <w:rFonts w:hint="eastAsia" w:ascii="仿宋" w:hAnsi="仿宋" w:eastAsia="仿宋"/>
          <w:color w:val="auto"/>
          <w:sz w:val="32"/>
          <w:szCs w:val="32"/>
          <w:u w:val="single"/>
          <w:lang w:val="en-US" w:eastAsia="zh-CN"/>
        </w:rPr>
        <w:t>2.2</w:t>
      </w:r>
      <w:r>
        <w:rPr>
          <w:rFonts w:hint="eastAsia" w:ascii="仿宋" w:hAnsi="仿宋" w:eastAsia="仿宋"/>
          <w:color w:val="auto"/>
          <w:sz w:val="32"/>
          <w:szCs w:val="32"/>
        </w:rPr>
        <w:t>万元,比</w:t>
      </w:r>
      <w:r>
        <w:rPr>
          <w:rFonts w:hint="eastAsia" w:ascii="仿宋" w:hAnsi="仿宋" w:eastAsia="仿宋"/>
          <w:color w:val="auto"/>
          <w:sz w:val="32"/>
          <w:szCs w:val="32"/>
          <w:lang w:eastAsia="zh-CN"/>
        </w:rPr>
        <w:t>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年执行数</w:t>
      </w:r>
      <w:r>
        <w:rPr>
          <w:rFonts w:hint="eastAsia" w:ascii="仿宋" w:hAnsi="仿宋" w:eastAsia="仿宋"/>
          <w:color w:val="auto"/>
          <w:sz w:val="32"/>
          <w:szCs w:val="32"/>
          <w:lang w:eastAsia="zh-CN"/>
        </w:rPr>
        <w:t>减少</w:t>
      </w:r>
      <w:r>
        <w:rPr>
          <w:rFonts w:hint="eastAsia" w:ascii="仿宋" w:hAnsi="仿宋" w:eastAsia="仿宋"/>
          <w:color w:val="auto"/>
          <w:sz w:val="32"/>
          <w:szCs w:val="32"/>
          <w:u w:val="single"/>
          <w:lang w:val="en-US" w:eastAsia="zh-CN"/>
        </w:rPr>
        <w:t>0.23</w:t>
      </w:r>
      <w:r>
        <w:rPr>
          <w:rFonts w:hint="eastAsia" w:ascii="仿宋" w:hAnsi="仿宋" w:eastAsia="仿宋"/>
          <w:color w:val="auto"/>
          <w:sz w:val="32"/>
          <w:szCs w:val="32"/>
        </w:rPr>
        <w:t>万元，主要原因</w:t>
      </w:r>
      <w:r>
        <w:rPr>
          <w:rFonts w:hint="eastAsia" w:ascii="仿宋" w:hAnsi="仿宋" w:eastAsia="仿宋"/>
          <w:sz w:val="32"/>
          <w:szCs w:val="32"/>
        </w:rPr>
        <w:t>是</w:t>
      </w:r>
      <w:r>
        <w:rPr>
          <w:rFonts w:hint="eastAsia" w:ascii="仿宋" w:hAnsi="仿宋" w:eastAsia="仿宋"/>
          <w:sz w:val="32"/>
          <w:szCs w:val="32"/>
          <w:lang w:eastAsia="zh-CN"/>
        </w:rPr>
        <w:t>人员减少。</w:t>
      </w:r>
    </w:p>
    <w:p>
      <w:pPr>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hint="eastAsia" w:ascii="仿宋" w:hAnsi="仿宋" w:eastAsia="仿宋"/>
          <w:color w:val="auto"/>
          <w:sz w:val="32"/>
          <w:szCs w:val="32"/>
          <w:lang w:eastAsia="zh-CN"/>
        </w:rPr>
      </w:pPr>
      <w:r>
        <w:rPr>
          <w:rFonts w:hint="eastAsia" w:ascii="仿宋" w:hAnsi="仿宋" w:eastAsia="仿宋"/>
          <w:sz w:val="32"/>
          <w:szCs w:val="32"/>
        </w:rPr>
        <w:t>一般公共服务支出</w:t>
      </w:r>
      <w:r>
        <w:rPr>
          <w:rFonts w:hint="eastAsia" w:ascii="仿宋" w:hAnsi="仿宋" w:eastAsia="仿宋"/>
          <w:sz w:val="32"/>
          <w:szCs w:val="32"/>
          <w:u w:val="single"/>
          <w:lang w:val="en-US" w:eastAsia="zh-CN"/>
        </w:rPr>
        <w:t>2.2</w:t>
      </w:r>
      <w:r>
        <w:rPr>
          <w:rFonts w:hint="eastAsia" w:ascii="仿宋" w:hAnsi="仿宋" w:eastAsia="仿宋"/>
          <w:sz w:val="32"/>
          <w:szCs w:val="32"/>
        </w:rPr>
        <w:t>万元，</w:t>
      </w:r>
      <w:r>
        <w:rPr>
          <w:rFonts w:hint="eastAsia" w:ascii="仿宋" w:hAnsi="仿宋" w:eastAsia="仿宋"/>
          <w:color w:val="auto"/>
          <w:sz w:val="32"/>
          <w:szCs w:val="32"/>
        </w:rPr>
        <w:t>占</w:t>
      </w:r>
      <w:r>
        <w:rPr>
          <w:rFonts w:hint="eastAsia" w:ascii="仿宋" w:hAnsi="仿宋" w:eastAsia="仿宋"/>
          <w:color w:val="auto"/>
          <w:sz w:val="32"/>
          <w:szCs w:val="32"/>
          <w:u w:val="single" w:color="auto"/>
          <w:lang w:val="en-US" w:eastAsia="zh-CN"/>
        </w:rPr>
        <w:t>0.5</w:t>
      </w:r>
      <w:r>
        <w:rPr>
          <w:rFonts w:hint="eastAsia" w:ascii="仿宋" w:hAnsi="仿宋" w:eastAsia="仿宋"/>
          <w:color w:val="auto"/>
          <w:sz w:val="32"/>
          <w:szCs w:val="32"/>
          <w:u w:val="single" w:color="auto"/>
        </w:rPr>
        <w:t>%</w:t>
      </w:r>
      <w:r>
        <w:rPr>
          <w:rFonts w:hint="eastAsia" w:ascii="仿宋" w:hAnsi="仿宋" w:eastAsia="仿宋"/>
          <w:color w:val="auto"/>
          <w:sz w:val="32"/>
          <w:szCs w:val="32"/>
        </w:rPr>
        <w:t>；</w:t>
      </w:r>
      <w:r>
        <w:rPr>
          <w:rFonts w:hint="eastAsia" w:ascii="仿宋" w:hAnsi="仿宋" w:eastAsia="仿宋"/>
          <w:color w:val="auto"/>
          <w:sz w:val="32"/>
          <w:szCs w:val="32"/>
          <w:lang w:eastAsia="zh-CN"/>
        </w:rPr>
        <w:t>社会保障和就业支出</w:t>
      </w:r>
      <w:r>
        <w:rPr>
          <w:rFonts w:hint="eastAsia" w:ascii="仿宋" w:hAnsi="仿宋" w:eastAsia="仿宋"/>
          <w:color w:val="auto"/>
          <w:sz w:val="32"/>
          <w:szCs w:val="32"/>
          <w:u w:val="single" w:color="auto"/>
          <w:lang w:val="en-US" w:eastAsia="zh-CN"/>
        </w:rPr>
        <w:t>14.56</w:t>
      </w:r>
      <w:r>
        <w:rPr>
          <w:rFonts w:hint="eastAsia" w:ascii="仿宋" w:hAnsi="仿宋" w:eastAsia="仿宋"/>
          <w:color w:val="auto"/>
          <w:sz w:val="32"/>
          <w:szCs w:val="32"/>
          <w:lang w:val="en-US" w:eastAsia="zh-CN"/>
        </w:rPr>
        <w:t>万元，占</w:t>
      </w:r>
      <w:r>
        <w:rPr>
          <w:rFonts w:hint="eastAsia" w:ascii="仿宋" w:hAnsi="仿宋" w:eastAsia="仿宋"/>
          <w:color w:val="auto"/>
          <w:sz w:val="32"/>
          <w:szCs w:val="32"/>
          <w:u w:val="single" w:color="auto"/>
          <w:lang w:val="en-US" w:eastAsia="zh-CN"/>
        </w:rPr>
        <w:t>4.14</w:t>
      </w:r>
      <w:r>
        <w:rPr>
          <w:rFonts w:hint="eastAsia" w:ascii="仿宋" w:hAnsi="仿宋" w:eastAsia="仿宋"/>
          <w:color w:val="auto"/>
          <w:sz w:val="32"/>
          <w:szCs w:val="32"/>
          <w:u w:val="single" w:color="auto"/>
        </w:rPr>
        <w:t>%</w:t>
      </w:r>
      <w:r>
        <w:rPr>
          <w:rFonts w:hint="eastAsia" w:ascii="仿宋" w:hAnsi="仿宋" w:eastAsia="仿宋"/>
          <w:color w:val="auto"/>
          <w:sz w:val="32"/>
          <w:szCs w:val="32"/>
        </w:rPr>
        <w:t>；卫生健康支出</w:t>
      </w:r>
      <w:r>
        <w:rPr>
          <w:rFonts w:hint="eastAsia" w:ascii="仿宋" w:hAnsi="仿宋" w:eastAsia="仿宋"/>
          <w:color w:val="auto"/>
          <w:sz w:val="32"/>
          <w:szCs w:val="32"/>
          <w:u w:val="single" w:color="auto"/>
          <w:lang w:val="en-US" w:eastAsia="zh-CN"/>
        </w:rPr>
        <w:t>11.3</w:t>
      </w:r>
      <w:r>
        <w:rPr>
          <w:rFonts w:hint="eastAsia" w:ascii="仿宋" w:hAnsi="仿宋" w:eastAsia="仿宋"/>
          <w:color w:val="auto"/>
          <w:sz w:val="32"/>
          <w:szCs w:val="32"/>
        </w:rPr>
        <w:t>万元、</w:t>
      </w:r>
      <w:r>
        <w:rPr>
          <w:rFonts w:hint="eastAsia" w:ascii="仿宋" w:hAnsi="仿宋" w:eastAsia="仿宋"/>
          <w:color w:val="auto"/>
          <w:sz w:val="32"/>
          <w:szCs w:val="32"/>
          <w:lang w:val="en-US" w:eastAsia="zh-CN"/>
        </w:rPr>
        <w:t>占</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3.2</w:t>
      </w:r>
      <w:r>
        <w:rPr>
          <w:rFonts w:hint="eastAsia" w:ascii="仿宋" w:hAnsi="仿宋" w:eastAsia="仿宋"/>
          <w:color w:val="auto"/>
          <w:sz w:val="32"/>
          <w:szCs w:val="32"/>
        </w:rPr>
        <w:t>%；住房保障支出</w:t>
      </w:r>
      <w:r>
        <w:rPr>
          <w:rFonts w:hint="eastAsia" w:ascii="仿宋" w:hAnsi="仿宋" w:eastAsia="仿宋"/>
          <w:color w:val="auto"/>
          <w:sz w:val="32"/>
          <w:szCs w:val="32"/>
          <w:u w:val="single"/>
          <w:lang w:val="en-US" w:eastAsia="zh-CN"/>
        </w:rPr>
        <w:t>10.85</w:t>
      </w:r>
      <w:r>
        <w:rPr>
          <w:rFonts w:hint="eastAsia" w:ascii="仿宋" w:hAnsi="仿宋" w:eastAsia="仿宋"/>
          <w:color w:val="auto"/>
          <w:sz w:val="32"/>
          <w:szCs w:val="32"/>
        </w:rPr>
        <w:t>万元</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占</w:t>
      </w:r>
      <w:r>
        <w:rPr>
          <w:rFonts w:hint="eastAsia" w:ascii="仿宋" w:hAnsi="仿宋" w:eastAsia="仿宋"/>
          <w:color w:val="auto"/>
          <w:sz w:val="32"/>
          <w:szCs w:val="32"/>
          <w:u w:val="single"/>
          <w:lang w:val="en-US" w:eastAsia="zh-CN"/>
        </w:rPr>
        <w:t>3.09</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w:t>
      </w:r>
      <w:r>
        <w:rPr>
          <w:rFonts w:hint="eastAsia" w:ascii="仿宋" w:hAnsi="仿宋" w:eastAsia="仿宋"/>
          <w:color w:val="auto"/>
          <w:sz w:val="32"/>
          <w:szCs w:val="32"/>
          <w:lang w:val="en-US" w:eastAsia="zh-CN"/>
        </w:rPr>
        <w:t>灾害防治及应急管理支出</w:t>
      </w:r>
      <w:r>
        <w:rPr>
          <w:rFonts w:hint="eastAsia" w:ascii="仿宋" w:hAnsi="仿宋" w:eastAsia="仿宋"/>
          <w:color w:val="auto"/>
          <w:sz w:val="32"/>
          <w:szCs w:val="32"/>
          <w:u w:val="single" w:color="auto"/>
          <w:lang w:val="en-US" w:eastAsia="zh-CN"/>
        </w:rPr>
        <w:t>215.97</w:t>
      </w:r>
      <w:r>
        <w:rPr>
          <w:rFonts w:hint="eastAsia" w:ascii="仿宋" w:hAnsi="仿宋" w:eastAsia="仿宋"/>
          <w:color w:val="auto"/>
          <w:sz w:val="32"/>
          <w:szCs w:val="32"/>
          <w:lang w:val="en-US" w:eastAsia="zh-CN"/>
        </w:rPr>
        <w:t>万元、占</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17.18</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w:t>
      </w:r>
      <w:r>
        <w:rPr>
          <w:rFonts w:hint="eastAsia" w:ascii="仿宋" w:hAnsi="仿宋" w:eastAsia="仿宋"/>
          <w:color w:val="auto"/>
          <w:sz w:val="32"/>
          <w:szCs w:val="32"/>
          <w:lang w:eastAsia="zh-CN"/>
        </w:rPr>
        <w:t>；灾害防治及应急管理支出</w:t>
      </w:r>
      <w:r>
        <w:rPr>
          <w:rFonts w:hint="eastAsia" w:ascii="仿宋" w:hAnsi="仿宋" w:eastAsia="仿宋"/>
          <w:color w:val="auto"/>
          <w:sz w:val="32"/>
          <w:szCs w:val="32"/>
          <w:lang w:val="en-US" w:eastAsia="zh-CN"/>
        </w:rPr>
        <w:t>398.73万元、占</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25.83</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w:t>
      </w:r>
      <w:r>
        <w:rPr>
          <w:rFonts w:hint="eastAsia" w:ascii="仿宋" w:hAnsi="仿宋" w:eastAsia="仿宋"/>
          <w:color w:val="auto"/>
          <w:sz w:val="32"/>
          <w:szCs w:val="32"/>
          <w:lang w:eastAsia="zh-CN"/>
        </w:rPr>
        <w:t>、</w:t>
      </w:r>
      <w:r>
        <w:rPr>
          <w:rFonts w:hint="eastAsia" w:ascii="仿宋" w:hAnsi="仿宋" w:eastAsia="仿宋"/>
          <w:color w:val="auto"/>
          <w:sz w:val="32"/>
          <w:szCs w:val="32"/>
        </w:rPr>
        <w:t>消防救援</w:t>
      </w:r>
      <w:r>
        <w:rPr>
          <w:rFonts w:hint="eastAsia" w:ascii="仿宋" w:hAnsi="仿宋" w:eastAsia="仿宋"/>
          <w:color w:val="auto"/>
          <w:sz w:val="32"/>
          <w:szCs w:val="32"/>
          <w:lang w:eastAsia="zh-CN"/>
        </w:rPr>
        <w:t>事务</w:t>
      </w:r>
      <w:r>
        <w:rPr>
          <w:rFonts w:hint="eastAsia" w:ascii="仿宋" w:hAnsi="仿宋" w:eastAsia="仿宋"/>
          <w:color w:val="auto"/>
          <w:sz w:val="32"/>
          <w:szCs w:val="32"/>
          <w:u w:val="single" w:color="auto"/>
          <w:lang w:val="en-US" w:eastAsia="zh-CN"/>
        </w:rPr>
        <w:t>683.39</w:t>
      </w:r>
      <w:r>
        <w:rPr>
          <w:rFonts w:hint="eastAsia" w:ascii="仿宋" w:hAnsi="仿宋" w:eastAsia="仿宋"/>
          <w:color w:val="auto"/>
          <w:sz w:val="32"/>
          <w:szCs w:val="32"/>
          <w:lang w:val="en-US" w:eastAsia="zh-CN"/>
        </w:rPr>
        <w:t>万元、占</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45.52</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w:t>
      </w:r>
    </w:p>
    <w:p>
      <w:pPr>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color w:val="auto"/>
          <w:sz w:val="32"/>
          <w:szCs w:val="32"/>
        </w:rPr>
      </w:pPr>
      <w:r>
        <w:rPr>
          <w:rFonts w:hint="eastAsia" w:ascii="仿宋" w:hAnsi="仿宋" w:eastAsia="仿宋"/>
          <w:color w:val="auto"/>
          <w:sz w:val="32"/>
          <w:szCs w:val="32"/>
        </w:rPr>
        <w:t>1.一般公共服务支出（类）财政事务（款）行政运行（项）</w:t>
      </w:r>
      <w:r>
        <w:rPr>
          <w:rFonts w:hint="eastAsia" w:ascii="仿宋" w:hAnsi="仿宋" w:eastAsia="仿宋"/>
          <w:color w:val="auto"/>
          <w:sz w:val="32"/>
          <w:szCs w:val="32"/>
          <w:lang w:eastAsia="zh-CN"/>
        </w:rPr>
        <w:t>202</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年预算数为</w:t>
      </w:r>
      <w:r>
        <w:rPr>
          <w:rFonts w:hint="eastAsia" w:ascii="仿宋" w:hAnsi="仿宋" w:eastAsia="仿宋"/>
          <w:color w:val="auto"/>
          <w:sz w:val="32"/>
          <w:szCs w:val="32"/>
          <w:u w:val="single"/>
          <w:lang w:val="en-US" w:eastAsia="zh-CN"/>
        </w:rPr>
        <w:t>105.23</w:t>
      </w:r>
      <w:r>
        <w:rPr>
          <w:rFonts w:hint="eastAsia" w:ascii="仿宋" w:hAnsi="仿宋" w:eastAsia="仿宋"/>
          <w:color w:val="auto"/>
          <w:sz w:val="32"/>
          <w:szCs w:val="32"/>
        </w:rPr>
        <w:t>万元，比</w:t>
      </w:r>
      <w:r>
        <w:rPr>
          <w:rFonts w:hint="eastAsia" w:ascii="仿宋" w:hAnsi="仿宋" w:eastAsia="仿宋"/>
          <w:color w:val="auto"/>
          <w:sz w:val="32"/>
          <w:szCs w:val="32"/>
          <w:lang w:eastAsia="zh-CN"/>
        </w:rPr>
        <w:t>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年执行数减少</w:t>
      </w:r>
      <w:r>
        <w:rPr>
          <w:rFonts w:hint="eastAsia" w:ascii="仿宋" w:hAnsi="仿宋" w:eastAsia="仿宋"/>
          <w:color w:val="auto"/>
          <w:sz w:val="32"/>
          <w:szCs w:val="32"/>
          <w:u w:val="single"/>
          <w:lang w:val="en-US" w:eastAsia="zh-CN"/>
        </w:rPr>
        <w:t>34.16</w:t>
      </w:r>
      <w:r>
        <w:rPr>
          <w:rFonts w:hint="eastAsia" w:ascii="仿宋" w:hAnsi="仿宋" w:eastAsia="仿宋"/>
          <w:color w:val="auto"/>
          <w:sz w:val="32"/>
          <w:szCs w:val="32"/>
        </w:rPr>
        <w:t>万元，下降</w:t>
      </w:r>
      <w:r>
        <w:rPr>
          <w:rFonts w:hint="eastAsia" w:ascii="仿宋" w:hAnsi="仿宋" w:eastAsia="仿宋"/>
          <w:color w:val="auto"/>
          <w:sz w:val="32"/>
          <w:szCs w:val="32"/>
          <w:u w:val="single"/>
          <w:lang w:val="en-US" w:eastAsia="zh-CN"/>
        </w:rPr>
        <w:t>32.46</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%。主要是</w:t>
      </w:r>
      <w:r>
        <w:rPr>
          <w:rFonts w:hint="eastAsia" w:ascii="仿宋" w:hAnsi="仿宋" w:eastAsia="仿宋"/>
          <w:color w:val="auto"/>
          <w:sz w:val="32"/>
          <w:szCs w:val="32"/>
          <w:lang w:eastAsia="zh-CN"/>
        </w:rPr>
        <w:t>人员减少</w:t>
      </w:r>
      <w:r>
        <w:rPr>
          <w:rFonts w:hint="eastAsia" w:ascii="仿宋" w:hAnsi="仿宋" w:eastAsia="仿宋"/>
          <w:color w:val="auto"/>
          <w:sz w:val="32"/>
          <w:szCs w:val="32"/>
        </w:rPr>
        <w:t>。</w:t>
      </w:r>
    </w:p>
    <w:p>
      <w:pPr>
        <w:wordWrap/>
        <w:snapToGrid/>
        <w:spacing w:line="576" w:lineRule="exact"/>
        <w:ind w:firstLine="320" w:firstLineChars="1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rPr>
        <w:t>.社会保障和就业支出（类）行政事业单位养老支出（款）机关事业单位基本养老保险缴费支出（项）</w:t>
      </w:r>
      <w:r>
        <w:rPr>
          <w:rFonts w:hint="eastAsia" w:ascii="仿宋" w:hAnsi="仿宋" w:eastAsia="仿宋" w:cs="仿宋"/>
          <w:b w:val="0"/>
          <w:bCs w:val="0"/>
          <w:color w:val="auto"/>
          <w:sz w:val="32"/>
          <w:szCs w:val="32"/>
          <w:lang w:eastAsia="zh-CN"/>
        </w:rPr>
        <w:t>202</w:t>
      </w:r>
      <w:r>
        <w:rPr>
          <w:rFonts w:hint="eastAsia" w:ascii="仿宋" w:hAnsi="仿宋" w:eastAsia="仿宋" w:cs="仿宋"/>
          <w:b w:val="0"/>
          <w:bCs w:val="0"/>
          <w:color w:val="auto"/>
          <w:sz w:val="32"/>
          <w:szCs w:val="32"/>
          <w:lang w:val="en-US" w:eastAsia="zh-CN"/>
        </w:rPr>
        <w:t>5</w:t>
      </w:r>
      <w:r>
        <w:rPr>
          <w:rFonts w:hint="eastAsia" w:ascii="仿宋" w:hAnsi="仿宋" w:eastAsia="仿宋" w:cs="仿宋"/>
          <w:b w:val="0"/>
          <w:bCs w:val="0"/>
          <w:color w:val="auto"/>
          <w:sz w:val="32"/>
          <w:szCs w:val="32"/>
        </w:rPr>
        <w:t>年预算数为</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u w:val="single" w:color="auto"/>
          <w:lang w:val="en-US" w:eastAsia="zh-CN"/>
        </w:rPr>
        <w:t>14.47</w:t>
      </w:r>
      <w:r>
        <w:rPr>
          <w:rFonts w:hint="eastAsia" w:ascii="仿宋" w:hAnsi="仿宋" w:eastAsia="仿宋" w:cs="仿宋"/>
          <w:b w:val="0"/>
          <w:bCs w:val="0"/>
          <w:color w:val="auto"/>
          <w:sz w:val="32"/>
          <w:szCs w:val="32"/>
          <w:u w:val="single" w:color="auto"/>
        </w:rPr>
        <w:t>万元</w:t>
      </w:r>
      <w:r>
        <w:rPr>
          <w:rFonts w:hint="eastAsia" w:ascii="仿宋" w:hAnsi="仿宋" w:eastAsia="仿宋" w:cs="仿宋"/>
          <w:b w:val="0"/>
          <w:bCs w:val="0"/>
          <w:color w:val="auto"/>
          <w:sz w:val="32"/>
          <w:szCs w:val="32"/>
        </w:rPr>
        <w:t>，比202</w:t>
      </w:r>
      <w:r>
        <w:rPr>
          <w:rFonts w:hint="eastAsia" w:ascii="仿宋" w:hAnsi="仿宋" w:eastAsia="仿宋" w:cs="仿宋"/>
          <w:b w:val="0"/>
          <w:bCs w:val="0"/>
          <w:color w:val="auto"/>
          <w:sz w:val="32"/>
          <w:szCs w:val="32"/>
          <w:lang w:val="en-US" w:eastAsia="zh-CN"/>
        </w:rPr>
        <w:t>4</w:t>
      </w:r>
      <w:r>
        <w:rPr>
          <w:rFonts w:hint="eastAsia" w:ascii="仿宋" w:hAnsi="仿宋" w:eastAsia="仿宋" w:cs="仿宋"/>
          <w:b w:val="0"/>
          <w:bCs w:val="0"/>
          <w:color w:val="auto"/>
          <w:sz w:val="32"/>
          <w:szCs w:val="32"/>
        </w:rPr>
        <w:t>年执行</w:t>
      </w:r>
      <w:r>
        <w:rPr>
          <w:rFonts w:hint="eastAsia" w:ascii="仿宋" w:hAnsi="仿宋" w:eastAsia="仿宋" w:cs="仿宋"/>
          <w:b w:val="0"/>
          <w:bCs w:val="0"/>
          <w:color w:val="auto"/>
          <w:sz w:val="32"/>
          <w:szCs w:val="32"/>
          <w:lang w:val="en-US" w:eastAsia="zh-CN"/>
        </w:rPr>
        <w:t xml:space="preserve">数下降 5.27 </w:t>
      </w:r>
      <w:r>
        <w:rPr>
          <w:rFonts w:hint="eastAsia" w:ascii="仿宋" w:hAnsi="仿宋" w:eastAsia="仿宋" w:cs="仿宋"/>
          <w:b w:val="0"/>
          <w:bCs w:val="0"/>
          <w:color w:val="auto"/>
          <w:sz w:val="32"/>
          <w:szCs w:val="32"/>
        </w:rPr>
        <w:t>万元，</w:t>
      </w:r>
      <w:r>
        <w:rPr>
          <w:rFonts w:hint="eastAsia" w:ascii="仿宋" w:hAnsi="仿宋" w:eastAsia="仿宋" w:cs="仿宋"/>
          <w:b w:val="0"/>
          <w:bCs w:val="0"/>
          <w:color w:val="auto"/>
          <w:sz w:val="32"/>
          <w:szCs w:val="32"/>
          <w:lang w:val="en-US" w:eastAsia="zh-CN"/>
        </w:rPr>
        <w:t>下降 36.42</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w:t>
      </w:r>
    </w:p>
    <w:p>
      <w:pPr>
        <w:widowControl w:val="0"/>
        <w:numPr>
          <w:ilvl w:val="0"/>
          <w:numId w:val="0"/>
        </w:numPr>
        <w:wordWrap/>
        <w:adjustRightInd/>
        <w:snapToGrid/>
        <w:spacing w:line="576" w:lineRule="exac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3.</w:t>
      </w:r>
      <w:r>
        <w:rPr>
          <w:rFonts w:hint="eastAsia" w:ascii="仿宋" w:hAnsi="仿宋" w:eastAsia="仿宋" w:cs="仿宋"/>
          <w:b w:val="0"/>
          <w:bCs w:val="0"/>
          <w:color w:val="auto"/>
          <w:sz w:val="32"/>
          <w:szCs w:val="32"/>
        </w:rPr>
        <w:t>卫生健康支出（类）卫生健康管理事务（款）其他卫生健康管理事务支出（项）</w:t>
      </w:r>
      <w:r>
        <w:rPr>
          <w:rFonts w:hint="eastAsia" w:ascii="仿宋" w:hAnsi="仿宋" w:eastAsia="仿宋" w:cs="仿宋"/>
          <w:b w:val="0"/>
          <w:bCs w:val="0"/>
          <w:color w:val="auto"/>
          <w:sz w:val="32"/>
          <w:szCs w:val="32"/>
          <w:lang w:eastAsia="zh-CN"/>
        </w:rPr>
        <w:t>202</w:t>
      </w:r>
      <w:r>
        <w:rPr>
          <w:rFonts w:hint="eastAsia" w:ascii="仿宋" w:hAnsi="仿宋" w:eastAsia="仿宋" w:cs="仿宋"/>
          <w:b w:val="0"/>
          <w:bCs w:val="0"/>
          <w:color w:val="auto"/>
          <w:sz w:val="32"/>
          <w:szCs w:val="32"/>
          <w:lang w:val="en-US" w:eastAsia="zh-CN"/>
        </w:rPr>
        <w:t>5</w:t>
      </w:r>
      <w:r>
        <w:rPr>
          <w:rFonts w:hint="eastAsia" w:ascii="仿宋" w:hAnsi="仿宋" w:eastAsia="仿宋" w:cs="仿宋"/>
          <w:b w:val="0"/>
          <w:bCs w:val="0"/>
          <w:color w:val="auto"/>
          <w:sz w:val="32"/>
          <w:szCs w:val="32"/>
        </w:rPr>
        <w:t>年预算数为</w:t>
      </w:r>
      <w:r>
        <w:rPr>
          <w:rFonts w:hint="eastAsia" w:ascii="仿宋" w:hAnsi="仿宋" w:eastAsia="仿宋" w:cs="仿宋"/>
          <w:b w:val="0"/>
          <w:bCs w:val="0"/>
          <w:color w:val="auto"/>
          <w:sz w:val="32"/>
          <w:szCs w:val="32"/>
          <w:lang w:val="en-US" w:eastAsia="zh-CN"/>
        </w:rPr>
        <w:t>11.3</w:t>
      </w:r>
      <w:r>
        <w:rPr>
          <w:rFonts w:hint="eastAsia" w:ascii="仿宋" w:hAnsi="仿宋" w:eastAsia="仿宋" w:cs="仿宋"/>
          <w:b w:val="0"/>
          <w:bCs w:val="0"/>
          <w:color w:val="auto"/>
          <w:sz w:val="32"/>
          <w:szCs w:val="32"/>
        </w:rPr>
        <w:t>万元，比</w:t>
      </w:r>
      <w:r>
        <w:rPr>
          <w:rFonts w:hint="eastAsia" w:ascii="仿宋" w:hAnsi="仿宋" w:eastAsia="仿宋" w:cs="仿宋"/>
          <w:b w:val="0"/>
          <w:bCs w:val="0"/>
          <w:color w:val="auto"/>
          <w:sz w:val="32"/>
          <w:szCs w:val="32"/>
          <w:lang w:eastAsia="zh-CN"/>
        </w:rPr>
        <w:t>202</w:t>
      </w:r>
      <w:r>
        <w:rPr>
          <w:rFonts w:hint="eastAsia" w:ascii="仿宋" w:hAnsi="仿宋" w:eastAsia="仿宋" w:cs="仿宋"/>
          <w:b w:val="0"/>
          <w:bCs w:val="0"/>
          <w:color w:val="auto"/>
          <w:sz w:val="32"/>
          <w:szCs w:val="32"/>
          <w:lang w:val="en-US" w:eastAsia="zh-CN"/>
        </w:rPr>
        <w:t>4</w:t>
      </w:r>
      <w:r>
        <w:rPr>
          <w:rFonts w:hint="eastAsia" w:ascii="仿宋" w:hAnsi="仿宋" w:eastAsia="仿宋" w:cs="仿宋"/>
          <w:b w:val="0"/>
          <w:bCs w:val="0"/>
          <w:color w:val="auto"/>
          <w:sz w:val="32"/>
          <w:szCs w:val="32"/>
        </w:rPr>
        <w:t>年执行数</w:t>
      </w:r>
      <w:r>
        <w:rPr>
          <w:rFonts w:hint="eastAsia" w:ascii="仿宋" w:hAnsi="仿宋" w:eastAsia="仿宋" w:cs="仿宋"/>
          <w:b w:val="0"/>
          <w:bCs w:val="0"/>
          <w:color w:val="auto"/>
          <w:sz w:val="32"/>
          <w:szCs w:val="32"/>
          <w:lang w:eastAsia="zh-CN"/>
        </w:rPr>
        <w:t>下降</w:t>
      </w:r>
      <w:r>
        <w:rPr>
          <w:rFonts w:hint="eastAsia" w:ascii="仿宋" w:hAnsi="仿宋" w:eastAsia="仿宋" w:cs="仿宋"/>
          <w:b w:val="0"/>
          <w:bCs w:val="0"/>
          <w:color w:val="auto"/>
          <w:sz w:val="32"/>
          <w:szCs w:val="32"/>
          <w:lang w:val="en-US" w:eastAsia="zh-CN"/>
        </w:rPr>
        <w:t>3.65</w:t>
      </w:r>
      <w:r>
        <w:rPr>
          <w:rFonts w:hint="eastAsia" w:ascii="仿宋" w:hAnsi="仿宋" w:eastAsia="仿宋" w:cs="仿宋"/>
          <w:b w:val="0"/>
          <w:bCs w:val="0"/>
          <w:color w:val="auto"/>
          <w:sz w:val="32"/>
          <w:szCs w:val="32"/>
        </w:rPr>
        <w:t>万元，</w:t>
      </w:r>
      <w:r>
        <w:rPr>
          <w:rFonts w:hint="eastAsia" w:ascii="仿宋" w:hAnsi="仿宋" w:eastAsia="仿宋" w:cs="仿宋"/>
          <w:b w:val="0"/>
          <w:bCs w:val="0"/>
          <w:color w:val="auto"/>
          <w:sz w:val="32"/>
          <w:szCs w:val="32"/>
          <w:lang w:val="en-US" w:eastAsia="zh-CN"/>
        </w:rPr>
        <w:t xml:space="preserve">下降24.41 </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主要是</w:t>
      </w:r>
      <w:r>
        <w:rPr>
          <w:rFonts w:hint="eastAsia" w:ascii="仿宋" w:hAnsi="仿宋" w:eastAsia="仿宋" w:cs="仿宋"/>
          <w:b w:val="0"/>
          <w:bCs w:val="0"/>
          <w:color w:val="auto"/>
          <w:sz w:val="32"/>
          <w:szCs w:val="32"/>
          <w:lang w:val="en-US" w:eastAsia="zh-CN"/>
        </w:rPr>
        <w:t>主要本年度人员调整。</w:t>
      </w:r>
    </w:p>
    <w:p>
      <w:pPr>
        <w:widowControl w:val="0"/>
        <w:numPr>
          <w:ilvl w:val="0"/>
          <w:numId w:val="2"/>
        </w:numPr>
        <w:wordWrap/>
        <w:adjustRightInd/>
        <w:snapToGrid/>
        <w:spacing w:line="576" w:lineRule="exac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rPr>
        <w:t>住房保障支出（类）住房改革支出（款）住房公积金（项）</w:t>
      </w:r>
      <w:r>
        <w:rPr>
          <w:rFonts w:hint="eastAsia" w:ascii="仿宋" w:hAnsi="仿宋" w:eastAsia="仿宋" w:cs="仿宋"/>
          <w:b w:val="0"/>
          <w:bCs w:val="0"/>
          <w:color w:val="auto"/>
          <w:sz w:val="32"/>
          <w:szCs w:val="32"/>
          <w:lang w:eastAsia="zh-CN"/>
        </w:rPr>
        <w:t>202</w:t>
      </w:r>
      <w:r>
        <w:rPr>
          <w:rFonts w:hint="eastAsia" w:ascii="仿宋" w:hAnsi="仿宋" w:eastAsia="仿宋" w:cs="仿宋"/>
          <w:b w:val="0"/>
          <w:bCs w:val="0"/>
          <w:color w:val="auto"/>
          <w:sz w:val="32"/>
          <w:szCs w:val="32"/>
          <w:lang w:val="en-US" w:eastAsia="zh-CN"/>
        </w:rPr>
        <w:t>5</w:t>
      </w:r>
      <w:r>
        <w:rPr>
          <w:rFonts w:hint="eastAsia" w:ascii="仿宋" w:hAnsi="仿宋" w:eastAsia="仿宋" w:cs="仿宋"/>
          <w:b w:val="0"/>
          <w:bCs w:val="0"/>
          <w:color w:val="auto"/>
          <w:sz w:val="32"/>
          <w:szCs w:val="32"/>
        </w:rPr>
        <w:t>年预算数为</w:t>
      </w:r>
      <w:r>
        <w:rPr>
          <w:rFonts w:hint="eastAsia" w:ascii="仿宋" w:hAnsi="仿宋" w:eastAsia="仿宋" w:cs="仿宋"/>
          <w:b w:val="0"/>
          <w:bCs w:val="0"/>
          <w:color w:val="auto"/>
          <w:sz w:val="32"/>
          <w:szCs w:val="32"/>
          <w:lang w:val="en-US" w:eastAsia="zh-CN"/>
        </w:rPr>
        <w:t>10.85</w:t>
      </w:r>
      <w:r>
        <w:rPr>
          <w:rFonts w:hint="eastAsia" w:ascii="仿宋" w:hAnsi="仿宋" w:eastAsia="仿宋" w:cs="仿宋"/>
          <w:b w:val="0"/>
          <w:bCs w:val="0"/>
          <w:color w:val="auto"/>
          <w:sz w:val="32"/>
          <w:szCs w:val="32"/>
        </w:rPr>
        <w:t>万元，比</w:t>
      </w:r>
      <w:r>
        <w:rPr>
          <w:rFonts w:hint="eastAsia" w:ascii="仿宋" w:hAnsi="仿宋" w:eastAsia="仿宋" w:cs="仿宋"/>
          <w:b w:val="0"/>
          <w:bCs w:val="0"/>
          <w:color w:val="auto"/>
          <w:sz w:val="32"/>
          <w:szCs w:val="32"/>
          <w:lang w:eastAsia="zh-CN"/>
        </w:rPr>
        <w:t>202</w:t>
      </w:r>
      <w:r>
        <w:rPr>
          <w:rFonts w:hint="eastAsia" w:ascii="仿宋" w:hAnsi="仿宋" w:eastAsia="仿宋" w:cs="仿宋"/>
          <w:b w:val="0"/>
          <w:bCs w:val="0"/>
          <w:color w:val="auto"/>
          <w:sz w:val="32"/>
          <w:szCs w:val="32"/>
          <w:lang w:val="en-US" w:eastAsia="zh-CN"/>
        </w:rPr>
        <w:t>4</w:t>
      </w:r>
      <w:r>
        <w:rPr>
          <w:rFonts w:hint="eastAsia" w:ascii="仿宋" w:hAnsi="仿宋" w:eastAsia="仿宋" w:cs="仿宋"/>
          <w:b w:val="0"/>
          <w:bCs w:val="0"/>
          <w:color w:val="auto"/>
          <w:sz w:val="32"/>
          <w:szCs w:val="32"/>
        </w:rPr>
        <w:t>年执行数减少</w:t>
      </w:r>
      <w:r>
        <w:rPr>
          <w:rFonts w:hint="eastAsia" w:ascii="仿宋" w:hAnsi="仿宋" w:eastAsia="仿宋" w:cs="仿宋"/>
          <w:b w:val="0"/>
          <w:bCs w:val="0"/>
          <w:color w:val="auto"/>
          <w:sz w:val="32"/>
          <w:szCs w:val="32"/>
          <w:lang w:val="en-US" w:eastAsia="zh-CN"/>
        </w:rPr>
        <w:t>3.96</w:t>
      </w:r>
      <w:r>
        <w:rPr>
          <w:rFonts w:hint="eastAsia" w:ascii="仿宋" w:hAnsi="仿宋" w:eastAsia="仿宋" w:cs="仿宋"/>
          <w:b w:val="0"/>
          <w:bCs w:val="0"/>
          <w:color w:val="auto"/>
          <w:sz w:val="32"/>
          <w:szCs w:val="32"/>
        </w:rPr>
        <w:t>万元，</w:t>
      </w:r>
      <w:r>
        <w:rPr>
          <w:rFonts w:hint="eastAsia" w:ascii="仿宋" w:hAnsi="仿宋" w:eastAsia="仿宋" w:cs="仿宋"/>
          <w:b w:val="0"/>
          <w:bCs w:val="0"/>
          <w:color w:val="auto"/>
          <w:sz w:val="32"/>
          <w:szCs w:val="32"/>
          <w:lang w:val="en-US" w:eastAsia="zh-CN"/>
        </w:rPr>
        <w:t>下降26.73</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主要是</w:t>
      </w:r>
      <w:r>
        <w:rPr>
          <w:rFonts w:hint="eastAsia" w:ascii="仿宋" w:hAnsi="仿宋" w:eastAsia="仿宋" w:cs="仿宋"/>
          <w:b w:val="0"/>
          <w:bCs w:val="0"/>
          <w:color w:val="auto"/>
          <w:sz w:val="32"/>
          <w:szCs w:val="32"/>
          <w:lang w:val="en-US" w:eastAsia="zh-CN"/>
        </w:rPr>
        <w:t>本年人员调整。</w:t>
      </w:r>
    </w:p>
    <w:p>
      <w:pPr>
        <w:widowControl w:val="0"/>
        <w:numPr>
          <w:ilvl w:val="0"/>
          <w:numId w:val="2"/>
        </w:numPr>
        <w:wordWrap/>
        <w:adjustRightInd/>
        <w:snapToGrid/>
        <w:spacing w:line="576" w:lineRule="exact"/>
        <w:textAlignment w:val="auto"/>
        <w:rPr>
          <w:rFonts w:hint="eastAsia" w:ascii="仿宋" w:hAnsi="仿宋" w:eastAsia="仿宋" w:cs="仿宋"/>
          <w:color w:val="auto"/>
          <w:sz w:val="32"/>
          <w:szCs w:val="32"/>
          <w:lang w:eastAsia="zh-CN"/>
        </w:rPr>
      </w:pPr>
      <w:r>
        <w:rPr>
          <w:rFonts w:hint="eastAsia" w:ascii="仿宋" w:hAnsi="仿宋" w:eastAsia="仿宋" w:cs="仿宋"/>
          <w:b w:val="0"/>
          <w:bCs w:val="0"/>
          <w:color w:val="auto"/>
          <w:sz w:val="32"/>
          <w:szCs w:val="32"/>
          <w:lang w:val="en-US" w:eastAsia="zh-CN"/>
        </w:rPr>
        <w:t>灾害防治及应急管理支出（类）2025</w:t>
      </w:r>
      <w:r>
        <w:rPr>
          <w:rFonts w:hint="eastAsia" w:ascii="仿宋" w:hAnsi="仿宋" w:eastAsia="仿宋" w:cs="仿宋"/>
          <w:b w:val="0"/>
          <w:bCs w:val="0"/>
          <w:color w:val="auto"/>
          <w:sz w:val="32"/>
          <w:szCs w:val="32"/>
        </w:rPr>
        <w:t>年预算数为</w:t>
      </w:r>
      <w:r>
        <w:rPr>
          <w:rFonts w:hint="eastAsia" w:ascii="仿宋" w:hAnsi="仿宋" w:eastAsia="仿宋" w:cs="仿宋"/>
          <w:b w:val="0"/>
          <w:bCs w:val="0"/>
          <w:color w:val="auto"/>
          <w:sz w:val="32"/>
          <w:szCs w:val="32"/>
          <w:lang w:val="en-US" w:eastAsia="zh-CN"/>
        </w:rPr>
        <w:t>215.97</w:t>
      </w:r>
      <w:r>
        <w:rPr>
          <w:rFonts w:hint="eastAsia" w:ascii="仿宋" w:hAnsi="仿宋" w:eastAsia="仿宋" w:cs="仿宋"/>
          <w:b w:val="0"/>
          <w:bCs w:val="0"/>
          <w:color w:val="auto"/>
          <w:sz w:val="32"/>
          <w:szCs w:val="32"/>
        </w:rPr>
        <w:t>万元</w:t>
      </w:r>
      <w:r>
        <w:rPr>
          <w:rFonts w:hint="eastAsia" w:ascii="仿宋" w:hAnsi="仿宋" w:eastAsia="仿宋" w:cs="仿宋"/>
          <w:b w:val="0"/>
          <w:bCs w:val="0"/>
          <w:color w:val="auto"/>
          <w:sz w:val="32"/>
          <w:szCs w:val="32"/>
          <w:lang w:eastAsia="zh-CN"/>
        </w:rPr>
        <w:t>比2024</w:t>
      </w:r>
      <w:r>
        <w:rPr>
          <w:rFonts w:hint="eastAsia" w:ascii="仿宋" w:hAnsi="仿宋" w:eastAsia="仿宋" w:cs="仿宋"/>
          <w:b w:val="0"/>
          <w:bCs w:val="0"/>
          <w:color w:val="auto"/>
          <w:sz w:val="32"/>
          <w:szCs w:val="32"/>
        </w:rPr>
        <w:t>年</w:t>
      </w:r>
      <w:r>
        <w:rPr>
          <w:rFonts w:hint="eastAsia" w:ascii="仿宋" w:hAnsi="仿宋" w:eastAsia="仿宋" w:cs="仿宋"/>
          <w:b w:val="0"/>
          <w:bCs w:val="0"/>
          <w:color w:val="auto"/>
          <w:sz w:val="32"/>
          <w:szCs w:val="32"/>
          <w:lang w:eastAsia="zh-CN"/>
        </w:rPr>
        <w:t>执行数减少</w:t>
      </w:r>
      <w:r>
        <w:rPr>
          <w:rFonts w:hint="eastAsia" w:ascii="仿宋" w:hAnsi="仿宋" w:eastAsia="仿宋" w:cs="仿宋"/>
          <w:b w:val="0"/>
          <w:bCs w:val="0"/>
          <w:color w:val="auto"/>
          <w:sz w:val="32"/>
          <w:szCs w:val="32"/>
        </w:rPr>
        <w:t>数为</w:t>
      </w:r>
      <w:r>
        <w:rPr>
          <w:rFonts w:hint="eastAsia" w:ascii="仿宋" w:hAnsi="仿宋" w:eastAsia="仿宋" w:cs="仿宋"/>
          <w:b w:val="0"/>
          <w:bCs w:val="0"/>
          <w:color w:val="auto"/>
          <w:sz w:val="32"/>
          <w:szCs w:val="32"/>
          <w:lang w:val="en-US" w:eastAsia="zh-CN"/>
        </w:rPr>
        <w:t>182.76万元，下降84.62</w:t>
      </w:r>
      <w:r>
        <w:rPr>
          <w:rFonts w:hint="eastAsia" w:ascii="仿宋" w:hAnsi="仿宋" w:eastAsia="仿宋" w:cs="仿宋"/>
          <w:b w:val="0"/>
          <w:bCs w:val="0"/>
          <w:color w:val="auto"/>
          <w:sz w:val="32"/>
          <w:szCs w:val="32"/>
        </w:rPr>
        <w:t>%</w:t>
      </w:r>
    </w:p>
    <w:p>
      <w:pPr>
        <w:widowControl w:val="0"/>
        <w:numPr>
          <w:ilvl w:val="0"/>
          <w:numId w:val="2"/>
        </w:numPr>
        <w:wordWrap/>
        <w:adjustRightInd/>
        <w:snapToGrid/>
        <w:spacing w:line="576" w:lineRule="exac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消防救援事务（类）</w:t>
      </w:r>
      <w:r>
        <w:rPr>
          <w:rFonts w:hint="eastAsia" w:ascii="仿宋" w:hAnsi="仿宋" w:eastAsia="仿宋" w:cs="仿宋"/>
          <w:color w:val="auto"/>
          <w:sz w:val="32"/>
          <w:szCs w:val="32"/>
          <w:lang w:val="en-US" w:eastAsia="zh-CN"/>
        </w:rPr>
        <w:t>2025年预算数683.39万元，比</w:t>
      </w:r>
      <w:r>
        <w:rPr>
          <w:rFonts w:hint="eastAsia" w:ascii="仿宋" w:hAnsi="仿宋" w:eastAsia="仿宋" w:cs="仿宋"/>
          <w:b w:val="0"/>
          <w:bCs w:val="0"/>
          <w:color w:val="auto"/>
          <w:sz w:val="32"/>
          <w:szCs w:val="32"/>
          <w:lang w:eastAsia="zh-CN"/>
        </w:rPr>
        <w:t>比2024</w:t>
      </w:r>
      <w:r>
        <w:rPr>
          <w:rFonts w:hint="eastAsia" w:ascii="仿宋" w:hAnsi="仿宋" w:eastAsia="仿宋" w:cs="仿宋"/>
          <w:b w:val="0"/>
          <w:bCs w:val="0"/>
          <w:color w:val="auto"/>
          <w:sz w:val="32"/>
          <w:szCs w:val="32"/>
        </w:rPr>
        <w:t>年</w:t>
      </w:r>
      <w:r>
        <w:rPr>
          <w:rFonts w:hint="eastAsia" w:ascii="仿宋" w:hAnsi="仿宋" w:eastAsia="仿宋" w:cs="仿宋"/>
          <w:b w:val="0"/>
          <w:bCs w:val="0"/>
          <w:color w:val="auto"/>
          <w:sz w:val="32"/>
          <w:szCs w:val="32"/>
          <w:lang w:eastAsia="zh-CN"/>
        </w:rPr>
        <w:t>执行数增加</w:t>
      </w:r>
      <w:r>
        <w:rPr>
          <w:rFonts w:hint="eastAsia" w:ascii="仿宋" w:hAnsi="仿宋" w:eastAsia="仿宋" w:cs="仿宋"/>
          <w:b w:val="0"/>
          <w:bCs w:val="0"/>
          <w:color w:val="auto"/>
          <w:sz w:val="32"/>
          <w:szCs w:val="32"/>
        </w:rPr>
        <w:t>数为</w:t>
      </w:r>
      <w:r>
        <w:rPr>
          <w:rFonts w:hint="eastAsia" w:ascii="仿宋" w:hAnsi="仿宋" w:eastAsia="仿宋" w:cs="仿宋"/>
          <w:b w:val="0"/>
          <w:bCs w:val="0"/>
          <w:color w:val="auto"/>
          <w:sz w:val="32"/>
          <w:szCs w:val="32"/>
          <w:lang w:val="en-US" w:eastAsia="zh-CN"/>
        </w:rPr>
        <w:t>500.63万元，上涨73.25</w:t>
      </w:r>
      <w:r>
        <w:rPr>
          <w:rFonts w:hint="eastAsia" w:ascii="仿宋" w:hAnsi="仿宋" w:eastAsia="仿宋" w:cs="仿宋"/>
          <w:b w:val="0"/>
          <w:bCs w:val="0"/>
          <w:color w:val="auto"/>
          <w:sz w:val="32"/>
          <w:szCs w:val="32"/>
        </w:rPr>
        <w:t>%</w:t>
      </w:r>
    </w:p>
    <w:p>
      <w:pPr>
        <w:rPr>
          <w:rFonts w:ascii="黑体" w:hAnsi="黑体" w:eastAsia="黑体"/>
          <w:color w:val="auto"/>
          <w:sz w:val="32"/>
          <w:szCs w:val="32"/>
        </w:rPr>
      </w:pPr>
      <w:r>
        <w:rPr>
          <w:rFonts w:hint="eastAsia" w:ascii="黑体" w:hAnsi="黑体" w:eastAsia="黑体"/>
          <w:color w:val="0000FF"/>
          <w:sz w:val="32"/>
          <w:szCs w:val="32"/>
          <w:lang w:val="en-US" w:eastAsia="zh-CN"/>
        </w:rPr>
        <w:t xml:space="preserve">    </w:t>
      </w:r>
      <w:r>
        <w:rPr>
          <w:rFonts w:hint="eastAsia" w:ascii="黑体" w:hAnsi="黑体" w:eastAsia="黑体"/>
          <w:color w:val="auto"/>
          <w:sz w:val="32"/>
          <w:szCs w:val="32"/>
        </w:rPr>
        <w:t>六、</w:t>
      </w:r>
      <w:r>
        <w:rPr>
          <w:rFonts w:hint="eastAsia" w:ascii="黑体" w:hAnsi="黑体" w:eastAsia="黑体"/>
          <w:color w:val="auto"/>
          <w:sz w:val="32"/>
          <w:szCs w:val="32"/>
          <w:lang w:eastAsia="zh-CN"/>
        </w:rPr>
        <w:t>202</w:t>
      </w:r>
      <w:r>
        <w:rPr>
          <w:rFonts w:hint="eastAsia" w:ascii="黑体" w:hAnsi="黑体" w:eastAsia="黑体"/>
          <w:color w:val="auto"/>
          <w:sz w:val="32"/>
          <w:szCs w:val="32"/>
          <w:lang w:val="en-US" w:eastAsia="zh-CN"/>
        </w:rPr>
        <w:t>5</w:t>
      </w:r>
      <w:r>
        <w:rPr>
          <w:rFonts w:hint="eastAsia" w:ascii="黑体" w:hAnsi="黑体" w:eastAsia="黑体"/>
          <w:color w:val="auto"/>
          <w:sz w:val="32"/>
          <w:szCs w:val="32"/>
        </w:rPr>
        <w:t>年一般公共预算基本支出表的说明</w:t>
      </w:r>
    </w:p>
    <w:p>
      <w:pPr>
        <w:ind w:firstLine="640" w:firstLineChars="200"/>
        <w:rPr>
          <w:rFonts w:ascii="仿宋" w:hAnsi="仿宋" w:eastAsia="仿宋"/>
          <w:color w:val="auto"/>
          <w:sz w:val="32"/>
          <w:szCs w:val="32"/>
        </w:rPr>
      </w:pPr>
      <w:r>
        <w:rPr>
          <w:rFonts w:hint="eastAsia" w:ascii="仿宋" w:hAnsi="仿宋" w:eastAsia="仿宋"/>
          <w:color w:val="auto"/>
          <w:sz w:val="32"/>
          <w:szCs w:val="32"/>
          <w:lang w:eastAsia="zh-CN"/>
        </w:rPr>
        <w:t>202</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年一般公共预算基本支出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938.27</w:t>
      </w:r>
      <w:r>
        <w:rPr>
          <w:rFonts w:hint="eastAsia" w:ascii="仿宋" w:hAnsi="仿宋" w:eastAsia="仿宋"/>
          <w:sz w:val="32"/>
          <w:szCs w:val="32"/>
          <w:u w:val="single"/>
        </w:rPr>
        <w:t xml:space="preserve"> </w:t>
      </w:r>
      <w:r>
        <w:rPr>
          <w:rFonts w:hint="eastAsia" w:ascii="仿宋" w:hAnsi="仿宋" w:eastAsia="仿宋"/>
          <w:color w:val="auto"/>
          <w:sz w:val="32"/>
          <w:szCs w:val="32"/>
        </w:rPr>
        <w:t>万元，其中：</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人员经费</w:t>
      </w:r>
      <w:r>
        <w:rPr>
          <w:rFonts w:hint="eastAsia" w:ascii="仿宋" w:hAnsi="仿宋" w:eastAsia="仿宋"/>
          <w:color w:val="auto"/>
          <w:sz w:val="32"/>
          <w:szCs w:val="32"/>
          <w:u w:val="single"/>
          <w:lang w:val="en-US" w:eastAsia="zh-CN"/>
        </w:rPr>
        <w:t>229.58</w:t>
      </w:r>
      <w:r>
        <w:rPr>
          <w:rFonts w:hint="eastAsia" w:ascii="仿宋" w:hAnsi="仿宋" w:eastAsia="仿宋"/>
          <w:color w:val="auto"/>
          <w:sz w:val="32"/>
          <w:szCs w:val="32"/>
        </w:rPr>
        <w:t>万元，主要包括（以下</w:t>
      </w:r>
      <w:r>
        <w:rPr>
          <w:rFonts w:ascii="仿宋" w:hAnsi="仿宋" w:eastAsia="仿宋"/>
          <w:color w:val="auto"/>
          <w:sz w:val="32"/>
          <w:szCs w:val="32"/>
        </w:rPr>
        <w:t>内容</w:t>
      </w:r>
      <w:r>
        <w:rPr>
          <w:rFonts w:hint="eastAsia" w:ascii="仿宋" w:hAnsi="仿宋" w:eastAsia="仿宋"/>
          <w:color w:val="auto"/>
          <w:sz w:val="32"/>
          <w:szCs w:val="32"/>
        </w:rPr>
        <w:t>根据</w:t>
      </w:r>
      <w:r>
        <w:rPr>
          <w:rFonts w:ascii="仿宋" w:hAnsi="仿宋" w:eastAsia="仿宋"/>
          <w:color w:val="auto"/>
          <w:sz w:val="32"/>
          <w:szCs w:val="32"/>
        </w:rPr>
        <w:t>部门具体情况进行</w:t>
      </w:r>
      <w:r>
        <w:rPr>
          <w:rFonts w:hint="eastAsia" w:ascii="仿宋" w:hAnsi="仿宋" w:eastAsia="仿宋"/>
          <w:color w:val="auto"/>
          <w:sz w:val="32"/>
          <w:szCs w:val="32"/>
        </w:rPr>
        <w:t>填列</w:t>
      </w:r>
      <w:r>
        <w:rPr>
          <w:rFonts w:ascii="仿宋" w:hAnsi="仿宋" w:eastAsia="仿宋"/>
          <w:color w:val="auto"/>
          <w:sz w:val="32"/>
          <w:szCs w:val="32"/>
        </w:rPr>
        <w:t>）</w:t>
      </w:r>
      <w:r>
        <w:rPr>
          <w:rFonts w:hint="eastAsia" w:ascii="仿宋" w:hAnsi="仿宋" w:eastAsia="仿宋"/>
          <w:color w:val="auto"/>
          <w:sz w:val="32"/>
          <w:szCs w:val="32"/>
        </w:rPr>
        <w:t>：</w:t>
      </w:r>
      <w:r>
        <w:rPr>
          <w:rFonts w:ascii="仿宋" w:hAnsi="仿宋" w:eastAsia="仿宋"/>
          <w:color w:val="auto"/>
          <w:sz w:val="32"/>
          <w:szCs w:val="32"/>
        </w:rPr>
        <w:t>工资性支出</w:t>
      </w:r>
      <w:r>
        <w:rPr>
          <w:rFonts w:hint="eastAsia" w:ascii="仿宋" w:hAnsi="仿宋" w:eastAsia="仿宋"/>
          <w:color w:val="auto"/>
          <w:sz w:val="32"/>
          <w:szCs w:val="32"/>
        </w:rPr>
        <w:t>（基本工资、津贴补贴、奖金</w:t>
      </w:r>
      <w:r>
        <w:rPr>
          <w:rFonts w:ascii="仿宋" w:hAnsi="仿宋" w:eastAsia="仿宋"/>
          <w:color w:val="auto"/>
          <w:sz w:val="32"/>
          <w:szCs w:val="32"/>
        </w:rPr>
        <w:t>）</w:t>
      </w:r>
      <w:r>
        <w:rPr>
          <w:rFonts w:hint="eastAsia" w:ascii="仿宋" w:hAnsi="仿宋" w:eastAsia="仿宋"/>
          <w:color w:val="auto"/>
          <w:sz w:val="32"/>
          <w:szCs w:val="32"/>
        </w:rPr>
        <w:t>、</w:t>
      </w:r>
      <w:r>
        <w:rPr>
          <w:rFonts w:ascii="仿宋" w:hAnsi="仿宋" w:eastAsia="仿宋"/>
          <w:color w:val="auto"/>
          <w:sz w:val="32"/>
          <w:szCs w:val="32"/>
        </w:rPr>
        <w:t>机关事业单位养老保险缴费</w:t>
      </w:r>
      <w:r>
        <w:rPr>
          <w:rFonts w:hint="eastAsia" w:ascii="仿宋" w:hAnsi="仿宋" w:eastAsia="仿宋"/>
          <w:color w:val="auto"/>
          <w:sz w:val="32"/>
          <w:szCs w:val="32"/>
        </w:rPr>
        <w:t>、</w:t>
      </w:r>
      <w:r>
        <w:rPr>
          <w:rFonts w:ascii="仿宋" w:hAnsi="仿宋" w:eastAsia="仿宋"/>
          <w:color w:val="auto"/>
          <w:sz w:val="32"/>
          <w:szCs w:val="32"/>
        </w:rPr>
        <w:t>城镇职工基本医疗保险缴费</w:t>
      </w:r>
      <w:r>
        <w:rPr>
          <w:rFonts w:hint="eastAsia" w:ascii="仿宋" w:hAnsi="仿宋" w:eastAsia="仿宋"/>
          <w:color w:val="auto"/>
          <w:sz w:val="32"/>
          <w:szCs w:val="32"/>
        </w:rPr>
        <w:t>、</w:t>
      </w:r>
      <w:r>
        <w:rPr>
          <w:rFonts w:ascii="仿宋" w:hAnsi="仿宋" w:eastAsia="仿宋"/>
          <w:color w:val="auto"/>
          <w:sz w:val="32"/>
          <w:szCs w:val="32"/>
        </w:rPr>
        <w:t>公务员医疗补助</w:t>
      </w:r>
      <w:r>
        <w:rPr>
          <w:rFonts w:hint="eastAsia" w:ascii="仿宋" w:hAnsi="仿宋" w:eastAsia="仿宋"/>
          <w:color w:val="auto"/>
          <w:sz w:val="32"/>
          <w:szCs w:val="32"/>
        </w:rPr>
        <w:t>、</w:t>
      </w:r>
      <w:r>
        <w:rPr>
          <w:rFonts w:ascii="仿宋" w:hAnsi="仿宋" w:eastAsia="仿宋"/>
          <w:color w:val="auto"/>
          <w:sz w:val="32"/>
          <w:szCs w:val="32"/>
        </w:rPr>
        <w:t>其他社会保险缴费</w:t>
      </w:r>
      <w:r>
        <w:rPr>
          <w:rFonts w:hint="eastAsia" w:ascii="仿宋" w:hAnsi="仿宋" w:eastAsia="仿宋"/>
          <w:color w:val="auto"/>
          <w:sz w:val="32"/>
          <w:szCs w:val="32"/>
        </w:rPr>
        <w:t>（</w:t>
      </w:r>
      <w:r>
        <w:rPr>
          <w:rFonts w:ascii="仿宋" w:hAnsi="仿宋" w:eastAsia="仿宋"/>
          <w:color w:val="auto"/>
          <w:sz w:val="32"/>
          <w:szCs w:val="32"/>
        </w:rPr>
        <w:t>失业保险</w:t>
      </w:r>
      <w:r>
        <w:rPr>
          <w:rFonts w:hint="eastAsia" w:ascii="仿宋" w:hAnsi="仿宋" w:eastAsia="仿宋"/>
          <w:color w:val="auto"/>
          <w:sz w:val="32"/>
          <w:szCs w:val="32"/>
        </w:rPr>
        <w:t>、</w:t>
      </w:r>
      <w:r>
        <w:rPr>
          <w:rFonts w:ascii="仿宋" w:hAnsi="仿宋" w:eastAsia="仿宋"/>
          <w:color w:val="auto"/>
          <w:sz w:val="32"/>
          <w:szCs w:val="32"/>
        </w:rPr>
        <w:t>工伤保险）</w:t>
      </w:r>
      <w:r>
        <w:rPr>
          <w:rFonts w:hint="eastAsia" w:ascii="仿宋" w:hAnsi="仿宋" w:eastAsia="仿宋"/>
          <w:color w:val="auto"/>
          <w:sz w:val="32"/>
          <w:szCs w:val="32"/>
        </w:rPr>
        <w:t>、</w:t>
      </w:r>
      <w:r>
        <w:rPr>
          <w:rFonts w:ascii="仿宋" w:hAnsi="仿宋" w:eastAsia="仿宋"/>
          <w:color w:val="auto"/>
          <w:sz w:val="32"/>
          <w:szCs w:val="32"/>
        </w:rPr>
        <w:t>其他工资福利支出</w:t>
      </w:r>
      <w:r>
        <w:rPr>
          <w:rFonts w:hint="eastAsia" w:ascii="仿宋" w:hAnsi="仿宋" w:eastAsia="仿宋"/>
          <w:color w:val="auto"/>
          <w:sz w:val="32"/>
          <w:szCs w:val="32"/>
        </w:rPr>
        <w:t>（</w:t>
      </w:r>
      <w:r>
        <w:rPr>
          <w:rFonts w:ascii="仿宋" w:hAnsi="仿宋" w:eastAsia="仿宋"/>
          <w:color w:val="auto"/>
          <w:sz w:val="32"/>
          <w:szCs w:val="32"/>
        </w:rPr>
        <w:t>个人取暖费</w:t>
      </w:r>
      <w:r>
        <w:rPr>
          <w:rFonts w:hint="eastAsia" w:ascii="仿宋" w:hAnsi="仿宋" w:eastAsia="仿宋"/>
          <w:color w:val="auto"/>
          <w:sz w:val="32"/>
          <w:szCs w:val="32"/>
        </w:rPr>
        <w:t>、</w:t>
      </w:r>
      <w:r>
        <w:rPr>
          <w:rFonts w:ascii="仿宋" w:hAnsi="仿宋" w:eastAsia="仿宋"/>
          <w:color w:val="auto"/>
          <w:sz w:val="32"/>
          <w:szCs w:val="32"/>
        </w:rPr>
        <w:t>独生子女费</w:t>
      </w:r>
      <w:r>
        <w:rPr>
          <w:rFonts w:hint="eastAsia" w:ascii="仿宋" w:hAnsi="仿宋" w:eastAsia="仿宋"/>
          <w:color w:val="auto"/>
          <w:sz w:val="32"/>
          <w:szCs w:val="32"/>
        </w:rPr>
        <w:t>、</w:t>
      </w:r>
      <w:r>
        <w:rPr>
          <w:rFonts w:ascii="仿宋" w:hAnsi="仿宋" w:eastAsia="仿宋"/>
          <w:color w:val="auto"/>
          <w:sz w:val="32"/>
          <w:szCs w:val="32"/>
        </w:rPr>
        <w:t>煤油补贴</w:t>
      </w:r>
      <w:r>
        <w:rPr>
          <w:rFonts w:hint="eastAsia" w:ascii="仿宋" w:hAnsi="仿宋" w:eastAsia="仿宋"/>
          <w:color w:val="auto"/>
          <w:sz w:val="32"/>
          <w:szCs w:val="32"/>
        </w:rPr>
        <w:t>、</w:t>
      </w:r>
      <w:r>
        <w:rPr>
          <w:rFonts w:ascii="仿宋" w:hAnsi="仿宋" w:eastAsia="仿宋"/>
          <w:color w:val="auto"/>
          <w:sz w:val="32"/>
          <w:szCs w:val="32"/>
        </w:rPr>
        <w:t>加班补助</w:t>
      </w:r>
      <w:r>
        <w:rPr>
          <w:rFonts w:hint="eastAsia" w:ascii="仿宋" w:hAnsi="仿宋" w:eastAsia="仿宋"/>
          <w:color w:val="auto"/>
          <w:sz w:val="32"/>
          <w:szCs w:val="32"/>
        </w:rPr>
        <w:t>、</w:t>
      </w:r>
      <w:r>
        <w:rPr>
          <w:rFonts w:ascii="仿宋" w:hAnsi="仿宋" w:eastAsia="仿宋"/>
          <w:color w:val="auto"/>
          <w:sz w:val="32"/>
          <w:szCs w:val="32"/>
        </w:rPr>
        <w:t>休假探亲费</w:t>
      </w:r>
      <w:r>
        <w:rPr>
          <w:rFonts w:hint="eastAsia" w:ascii="仿宋" w:hAnsi="仿宋" w:eastAsia="仿宋"/>
          <w:color w:val="auto"/>
          <w:sz w:val="32"/>
          <w:szCs w:val="32"/>
        </w:rPr>
        <w:t>、</w:t>
      </w:r>
      <w:r>
        <w:rPr>
          <w:rFonts w:ascii="仿宋" w:hAnsi="仿宋" w:eastAsia="仿宋"/>
          <w:color w:val="auto"/>
          <w:sz w:val="32"/>
          <w:szCs w:val="32"/>
        </w:rPr>
        <w:t>乡镇教职工生活补助</w:t>
      </w:r>
      <w:r>
        <w:rPr>
          <w:rFonts w:hint="eastAsia" w:ascii="仿宋" w:hAnsi="仿宋" w:eastAsia="仿宋"/>
          <w:color w:val="auto"/>
          <w:sz w:val="32"/>
          <w:szCs w:val="32"/>
        </w:rPr>
        <w:t>、</w:t>
      </w:r>
      <w:r>
        <w:rPr>
          <w:rFonts w:ascii="仿宋" w:hAnsi="仿宋" w:eastAsia="仿宋"/>
          <w:color w:val="auto"/>
          <w:sz w:val="32"/>
          <w:szCs w:val="32"/>
        </w:rPr>
        <w:t>特级教师津贴</w:t>
      </w:r>
      <w:r>
        <w:rPr>
          <w:rFonts w:hint="eastAsia" w:ascii="仿宋" w:hAnsi="仿宋" w:eastAsia="仿宋"/>
          <w:color w:val="auto"/>
          <w:sz w:val="32"/>
          <w:szCs w:val="32"/>
        </w:rPr>
        <w:t>、</w:t>
      </w:r>
      <w:r>
        <w:rPr>
          <w:rFonts w:ascii="仿宋" w:hAnsi="仿宋" w:eastAsia="仿宋"/>
          <w:color w:val="auto"/>
          <w:sz w:val="32"/>
          <w:szCs w:val="32"/>
        </w:rPr>
        <w:t>其他工资福利支出）</w:t>
      </w:r>
      <w:r>
        <w:rPr>
          <w:rFonts w:hint="eastAsia" w:ascii="仿宋" w:hAnsi="仿宋" w:eastAsia="仿宋"/>
          <w:color w:val="auto"/>
          <w:sz w:val="32"/>
          <w:szCs w:val="32"/>
        </w:rPr>
        <w:t>、</w:t>
      </w:r>
      <w:r>
        <w:rPr>
          <w:rFonts w:ascii="仿宋" w:hAnsi="仿宋" w:eastAsia="仿宋"/>
          <w:color w:val="auto"/>
          <w:sz w:val="32"/>
          <w:szCs w:val="32"/>
        </w:rPr>
        <w:t>职业年金缴费</w:t>
      </w:r>
      <w:r>
        <w:rPr>
          <w:rFonts w:hint="eastAsia" w:ascii="仿宋" w:hAnsi="仿宋" w:eastAsia="仿宋"/>
          <w:color w:val="auto"/>
          <w:sz w:val="32"/>
          <w:szCs w:val="32"/>
        </w:rPr>
        <w:t>、</w:t>
      </w:r>
      <w:r>
        <w:rPr>
          <w:rFonts w:ascii="仿宋" w:hAnsi="仿宋" w:eastAsia="仿宋"/>
          <w:color w:val="auto"/>
          <w:sz w:val="32"/>
          <w:szCs w:val="32"/>
        </w:rPr>
        <w:t>住房公积金</w:t>
      </w:r>
      <w:r>
        <w:rPr>
          <w:rFonts w:hint="eastAsia" w:ascii="仿宋" w:hAnsi="仿宋" w:eastAsia="仿宋"/>
          <w:color w:val="auto"/>
          <w:sz w:val="32"/>
          <w:szCs w:val="32"/>
        </w:rPr>
        <w:t>、</w:t>
      </w:r>
      <w:r>
        <w:rPr>
          <w:rFonts w:ascii="仿宋" w:hAnsi="仿宋" w:eastAsia="仿宋"/>
          <w:color w:val="auto"/>
          <w:sz w:val="32"/>
          <w:szCs w:val="32"/>
        </w:rPr>
        <w:t>医疗费</w:t>
      </w:r>
      <w:r>
        <w:rPr>
          <w:rFonts w:hint="eastAsia" w:ascii="仿宋" w:hAnsi="仿宋" w:eastAsia="仿宋"/>
          <w:color w:val="auto"/>
          <w:sz w:val="32"/>
          <w:szCs w:val="32"/>
        </w:rPr>
        <w:t>、</w:t>
      </w:r>
      <w:r>
        <w:rPr>
          <w:rFonts w:ascii="仿宋" w:hAnsi="仿宋" w:eastAsia="仿宋"/>
          <w:color w:val="auto"/>
          <w:sz w:val="32"/>
          <w:szCs w:val="32"/>
        </w:rPr>
        <w:t>对个人和家庭的补助</w:t>
      </w:r>
      <w:r>
        <w:rPr>
          <w:rFonts w:hint="eastAsia" w:ascii="仿宋" w:hAnsi="仿宋" w:eastAsia="仿宋"/>
          <w:color w:val="auto"/>
          <w:sz w:val="32"/>
          <w:szCs w:val="32"/>
        </w:rPr>
        <w:t>（</w:t>
      </w:r>
      <w:r>
        <w:rPr>
          <w:rFonts w:ascii="仿宋" w:hAnsi="仿宋" w:eastAsia="仿宋"/>
          <w:color w:val="auto"/>
          <w:sz w:val="32"/>
          <w:szCs w:val="32"/>
        </w:rPr>
        <w:t>抚恤金</w:t>
      </w:r>
      <w:r>
        <w:rPr>
          <w:rFonts w:hint="eastAsia" w:ascii="仿宋" w:hAnsi="仿宋" w:eastAsia="仿宋"/>
          <w:color w:val="auto"/>
          <w:sz w:val="32"/>
          <w:szCs w:val="32"/>
        </w:rPr>
        <w:t>、</w:t>
      </w:r>
      <w:r>
        <w:rPr>
          <w:rFonts w:ascii="仿宋" w:hAnsi="仿宋" w:eastAsia="仿宋"/>
          <w:color w:val="auto"/>
          <w:sz w:val="32"/>
          <w:szCs w:val="32"/>
        </w:rPr>
        <w:t>生活补助</w:t>
      </w:r>
      <w:r>
        <w:rPr>
          <w:rFonts w:hint="eastAsia" w:ascii="仿宋" w:hAnsi="仿宋" w:eastAsia="仿宋"/>
          <w:color w:val="auto"/>
          <w:sz w:val="32"/>
          <w:szCs w:val="32"/>
        </w:rPr>
        <w:t>、</w:t>
      </w:r>
      <w:r>
        <w:rPr>
          <w:rFonts w:ascii="仿宋" w:hAnsi="仿宋" w:eastAsia="仿宋"/>
          <w:color w:val="auto"/>
          <w:sz w:val="32"/>
          <w:szCs w:val="32"/>
        </w:rPr>
        <w:t>救济费</w:t>
      </w:r>
      <w:r>
        <w:rPr>
          <w:rFonts w:hint="eastAsia" w:ascii="仿宋" w:hAnsi="仿宋" w:eastAsia="仿宋"/>
          <w:color w:val="auto"/>
          <w:sz w:val="32"/>
          <w:szCs w:val="32"/>
        </w:rPr>
        <w:t>、</w:t>
      </w:r>
      <w:r>
        <w:rPr>
          <w:rFonts w:ascii="仿宋" w:hAnsi="仿宋" w:eastAsia="仿宋"/>
          <w:color w:val="auto"/>
          <w:sz w:val="32"/>
          <w:szCs w:val="32"/>
        </w:rPr>
        <w:t>医疗费补助</w:t>
      </w:r>
      <w:r>
        <w:rPr>
          <w:rFonts w:hint="eastAsia" w:ascii="仿宋" w:hAnsi="仿宋" w:eastAsia="仿宋"/>
          <w:color w:val="auto"/>
          <w:sz w:val="32"/>
          <w:szCs w:val="32"/>
        </w:rPr>
        <w:t>、</w:t>
      </w:r>
      <w:r>
        <w:rPr>
          <w:rFonts w:ascii="仿宋" w:hAnsi="仿宋" w:eastAsia="仿宋"/>
          <w:color w:val="auto"/>
          <w:sz w:val="32"/>
          <w:szCs w:val="32"/>
        </w:rPr>
        <w:t>助学金</w:t>
      </w:r>
      <w:r>
        <w:rPr>
          <w:rFonts w:hint="eastAsia" w:ascii="仿宋" w:hAnsi="仿宋" w:eastAsia="仿宋"/>
          <w:color w:val="auto"/>
          <w:sz w:val="32"/>
          <w:szCs w:val="32"/>
        </w:rPr>
        <w:t>、</w:t>
      </w:r>
      <w:r>
        <w:rPr>
          <w:rFonts w:ascii="仿宋" w:hAnsi="仿宋" w:eastAsia="仿宋"/>
          <w:color w:val="auto"/>
          <w:sz w:val="32"/>
          <w:szCs w:val="32"/>
        </w:rPr>
        <w:t>其他对个人和家庭的补助）</w:t>
      </w:r>
      <w:r>
        <w:rPr>
          <w:rFonts w:hint="eastAsia" w:ascii="仿宋" w:hAnsi="仿宋" w:eastAsia="仿宋"/>
          <w:color w:val="auto"/>
          <w:sz w:val="32"/>
          <w:szCs w:val="32"/>
        </w:rPr>
        <w:t>、</w:t>
      </w:r>
      <w:r>
        <w:rPr>
          <w:rFonts w:ascii="仿宋" w:hAnsi="仿宋" w:eastAsia="仿宋"/>
          <w:color w:val="auto"/>
          <w:sz w:val="32"/>
          <w:szCs w:val="32"/>
        </w:rPr>
        <w:t>其他对个人和家庭的补助</w:t>
      </w:r>
      <w:r>
        <w:rPr>
          <w:rFonts w:hint="eastAsia" w:ascii="仿宋" w:hAnsi="仿宋" w:eastAsia="仿宋"/>
          <w:color w:val="auto"/>
          <w:sz w:val="32"/>
          <w:szCs w:val="32"/>
        </w:rPr>
        <w:t>（</w:t>
      </w:r>
      <w:r>
        <w:rPr>
          <w:rFonts w:ascii="仿宋" w:hAnsi="仿宋" w:eastAsia="仿宋"/>
          <w:color w:val="auto"/>
          <w:sz w:val="32"/>
          <w:szCs w:val="32"/>
        </w:rPr>
        <w:t>学生助学金</w:t>
      </w:r>
      <w:r>
        <w:rPr>
          <w:rFonts w:hint="eastAsia" w:ascii="仿宋" w:hAnsi="仿宋" w:eastAsia="仿宋"/>
          <w:color w:val="auto"/>
          <w:sz w:val="32"/>
          <w:szCs w:val="32"/>
        </w:rPr>
        <w:t>、</w:t>
      </w:r>
      <w:r>
        <w:rPr>
          <w:rFonts w:ascii="仿宋" w:hAnsi="仿宋" w:eastAsia="仿宋"/>
          <w:color w:val="auto"/>
          <w:sz w:val="32"/>
          <w:szCs w:val="32"/>
        </w:rPr>
        <w:t>三包经费</w:t>
      </w:r>
      <w:r>
        <w:rPr>
          <w:rFonts w:hint="eastAsia" w:ascii="仿宋" w:hAnsi="仿宋" w:eastAsia="仿宋"/>
          <w:color w:val="auto"/>
          <w:sz w:val="32"/>
          <w:szCs w:val="32"/>
        </w:rPr>
        <w:t>、</w:t>
      </w:r>
      <w:r>
        <w:rPr>
          <w:rFonts w:ascii="仿宋" w:hAnsi="仿宋" w:eastAsia="仿宋"/>
          <w:color w:val="auto"/>
          <w:sz w:val="32"/>
          <w:szCs w:val="32"/>
        </w:rPr>
        <w:t>学生奖学金</w:t>
      </w:r>
      <w:r>
        <w:rPr>
          <w:rFonts w:hint="eastAsia" w:ascii="仿宋" w:hAnsi="仿宋" w:eastAsia="仿宋"/>
          <w:color w:val="auto"/>
          <w:sz w:val="32"/>
          <w:szCs w:val="32"/>
        </w:rPr>
        <w:t>、</w:t>
      </w:r>
      <w:r>
        <w:rPr>
          <w:rFonts w:ascii="仿宋" w:hAnsi="仿宋" w:eastAsia="仿宋"/>
          <w:color w:val="auto"/>
          <w:sz w:val="32"/>
          <w:szCs w:val="32"/>
        </w:rPr>
        <w:t>免费教育经费等</w:t>
      </w:r>
      <w:r>
        <w:rPr>
          <w:rFonts w:hint="eastAsia" w:ascii="仿宋" w:hAnsi="仿宋" w:eastAsia="仿宋"/>
          <w:color w:val="auto"/>
          <w:sz w:val="32"/>
          <w:szCs w:val="32"/>
        </w:rPr>
        <w:t>、</w:t>
      </w:r>
      <w:r>
        <w:rPr>
          <w:rFonts w:ascii="仿宋" w:hAnsi="仿宋" w:eastAsia="仿宋"/>
          <w:color w:val="auto"/>
          <w:sz w:val="32"/>
          <w:szCs w:val="32"/>
        </w:rPr>
        <w:t>营养改善计划试点资金</w:t>
      </w:r>
      <w:r>
        <w:rPr>
          <w:rFonts w:hint="eastAsia" w:ascii="仿宋" w:hAnsi="仿宋" w:eastAsia="仿宋"/>
          <w:color w:val="auto"/>
          <w:sz w:val="32"/>
          <w:szCs w:val="32"/>
        </w:rPr>
        <w:t>、</w:t>
      </w:r>
      <w:r>
        <w:rPr>
          <w:rFonts w:ascii="仿宋" w:hAnsi="仿宋" w:eastAsia="仿宋"/>
          <w:color w:val="auto"/>
          <w:sz w:val="32"/>
          <w:szCs w:val="32"/>
        </w:rPr>
        <w:t>班主任津贴</w:t>
      </w:r>
      <w:r>
        <w:rPr>
          <w:rFonts w:hint="eastAsia" w:ascii="仿宋" w:hAnsi="仿宋" w:eastAsia="仿宋"/>
          <w:color w:val="auto"/>
          <w:sz w:val="32"/>
          <w:szCs w:val="32"/>
        </w:rPr>
        <w:t>、</w:t>
      </w:r>
      <w:r>
        <w:rPr>
          <w:rFonts w:ascii="仿宋" w:hAnsi="仿宋" w:eastAsia="仿宋"/>
          <w:color w:val="auto"/>
          <w:sz w:val="32"/>
          <w:szCs w:val="32"/>
        </w:rPr>
        <w:t>西部计划志愿者生活补助）</w:t>
      </w:r>
      <w:r>
        <w:rPr>
          <w:rFonts w:hint="eastAsia" w:ascii="仿宋" w:hAnsi="仿宋" w:eastAsia="仿宋"/>
          <w:color w:val="auto"/>
          <w:sz w:val="32"/>
          <w:szCs w:val="32"/>
        </w:rPr>
        <w:t>。</w:t>
      </w:r>
    </w:p>
    <w:p>
      <w:pPr>
        <w:ind w:firstLine="640" w:firstLineChars="200"/>
        <w:rPr>
          <w:rFonts w:ascii="仿宋" w:hAnsi="仿宋" w:eastAsia="仿宋"/>
          <w:color w:val="auto"/>
          <w:sz w:val="32"/>
          <w:szCs w:val="32"/>
        </w:rPr>
      </w:pPr>
      <w:r>
        <w:rPr>
          <w:rFonts w:hint="eastAsia" w:ascii="仿宋" w:hAnsi="仿宋" w:eastAsia="仿宋"/>
          <w:color w:val="auto"/>
          <w:sz w:val="32"/>
          <w:szCs w:val="32"/>
        </w:rPr>
        <w:t>公用经费</w:t>
      </w:r>
      <w:r>
        <w:rPr>
          <w:rFonts w:hint="eastAsia" w:ascii="仿宋" w:hAnsi="仿宋" w:eastAsia="仿宋"/>
          <w:color w:val="auto"/>
          <w:sz w:val="32"/>
          <w:szCs w:val="32"/>
          <w:u w:val="single"/>
          <w:lang w:val="en-US" w:eastAsia="zh-CN"/>
        </w:rPr>
        <w:t>8.36</w:t>
      </w:r>
      <w:r>
        <w:rPr>
          <w:rFonts w:hint="eastAsia" w:ascii="仿宋" w:hAnsi="仿宋" w:eastAsia="仿宋"/>
          <w:color w:val="auto"/>
          <w:sz w:val="32"/>
          <w:szCs w:val="32"/>
        </w:rPr>
        <w:t>万元，主要包括（以下</w:t>
      </w:r>
      <w:r>
        <w:rPr>
          <w:rFonts w:ascii="仿宋" w:hAnsi="仿宋" w:eastAsia="仿宋"/>
          <w:color w:val="auto"/>
          <w:sz w:val="32"/>
          <w:szCs w:val="32"/>
        </w:rPr>
        <w:t>内容</w:t>
      </w:r>
      <w:r>
        <w:rPr>
          <w:rFonts w:hint="eastAsia" w:ascii="仿宋" w:hAnsi="仿宋" w:eastAsia="仿宋"/>
          <w:color w:val="auto"/>
          <w:sz w:val="32"/>
          <w:szCs w:val="32"/>
        </w:rPr>
        <w:t>根据</w:t>
      </w:r>
      <w:r>
        <w:rPr>
          <w:rFonts w:ascii="仿宋" w:hAnsi="仿宋" w:eastAsia="仿宋"/>
          <w:color w:val="auto"/>
          <w:sz w:val="32"/>
          <w:szCs w:val="32"/>
        </w:rPr>
        <w:t>部门具体情况进行</w:t>
      </w:r>
      <w:r>
        <w:rPr>
          <w:rFonts w:hint="eastAsia" w:ascii="仿宋" w:hAnsi="仿宋" w:eastAsia="仿宋"/>
          <w:color w:val="auto"/>
          <w:sz w:val="32"/>
          <w:szCs w:val="32"/>
        </w:rPr>
        <w:t>填列</w:t>
      </w:r>
      <w:r>
        <w:rPr>
          <w:rFonts w:ascii="仿宋" w:hAnsi="仿宋" w:eastAsia="仿宋"/>
          <w:color w:val="auto"/>
          <w:sz w:val="32"/>
          <w:szCs w:val="32"/>
        </w:rPr>
        <w:t>）</w:t>
      </w:r>
      <w:r>
        <w:rPr>
          <w:rFonts w:hint="eastAsia" w:ascii="仿宋" w:hAnsi="仿宋" w:eastAsia="仿宋"/>
          <w:color w:val="auto"/>
          <w:sz w:val="32"/>
          <w:szCs w:val="32"/>
        </w:rPr>
        <w:t>：</w:t>
      </w:r>
      <w:r>
        <w:rPr>
          <w:rFonts w:ascii="仿宋" w:hAnsi="仿宋" w:eastAsia="仿宋"/>
          <w:color w:val="auto"/>
          <w:sz w:val="32"/>
          <w:szCs w:val="32"/>
        </w:rPr>
        <w:t>商品和服务支出</w:t>
      </w:r>
      <w:r>
        <w:rPr>
          <w:rFonts w:hint="eastAsia" w:ascii="仿宋" w:hAnsi="仿宋" w:eastAsia="仿宋"/>
          <w:color w:val="auto"/>
          <w:sz w:val="32"/>
          <w:szCs w:val="32"/>
        </w:rPr>
        <w:t>（</w:t>
      </w:r>
      <w:r>
        <w:rPr>
          <w:rFonts w:ascii="仿宋" w:hAnsi="仿宋" w:eastAsia="仿宋"/>
          <w:color w:val="auto"/>
          <w:sz w:val="32"/>
          <w:szCs w:val="32"/>
        </w:rPr>
        <w:t>办公费</w:t>
      </w:r>
      <w:r>
        <w:rPr>
          <w:rFonts w:hint="eastAsia" w:ascii="仿宋" w:hAnsi="仿宋" w:eastAsia="仿宋"/>
          <w:color w:val="auto"/>
          <w:sz w:val="32"/>
          <w:szCs w:val="32"/>
        </w:rPr>
        <w:t>、</w:t>
      </w:r>
      <w:r>
        <w:rPr>
          <w:rFonts w:ascii="仿宋" w:hAnsi="仿宋" w:eastAsia="仿宋"/>
          <w:color w:val="auto"/>
          <w:sz w:val="32"/>
          <w:szCs w:val="32"/>
        </w:rPr>
        <w:t>印刷费</w:t>
      </w:r>
      <w:r>
        <w:rPr>
          <w:rFonts w:hint="eastAsia" w:ascii="仿宋" w:hAnsi="仿宋" w:eastAsia="仿宋"/>
          <w:color w:val="auto"/>
          <w:sz w:val="32"/>
          <w:szCs w:val="32"/>
        </w:rPr>
        <w:t>、</w:t>
      </w:r>
      <w:r>
        <w:rPr>
          <w:rFonts w:ascii="仿宋" w:hAnsi="仿宋" w:eastAsia="仿宋"/>
          <w:color w:val="auto"/>
          <w:sz w:val="32"/>
          <w:szCs w:val="32"/>
        </w:rPr>
        <w:t>咨询费</w:t>
      </w:r>
      <w:r>
        <w:rPr>
          <w:rFonts w:hint="eastAsia" w:ascii="仿宋" w:hAnsi="仿宋" w:eastAsia="仿宋"/>
          <w:color w:val="auto"/>
          <w:sz w:val="32"/>
          <w:szCs w:val="32"/>
        </w:rPr>
        <w:t>、</w:t>
      </w:r>
      <w:r>
        <w:rPr>
          <w:rFonts w:ascii="仿宋" w:hAnsi="仿宋" w:eastAsia="仿宋"/>
          <w:color w:val="auto"/>
          <w:sz w:val="32"/>
          <w:szCs w:val="32"/>
        </w:rPr>
        <w:t>手续费</w:t>
      </w:r>
      <w:r>
        <w:rPr>
          <w:rFonts w:hint="eastAsia" w:ascii="仿宋" w:hAnsi="仿宋" w:eastAsia="仿宋"/>
          <w:color w:val="auto"/>
          <w:sz w:val="32"/>
          <w:szCs w:val="32"/>
        </w:rPr>
        <w:t>、</w:t>
      </w:r>
      <w:r>
        <w:rPr>
          <w:rFonts w:ascii="仿宋" w:hAnsi="仿宋" w:eastAsia="仿宋"/>
          <w:color w:val="auto"/>
          <w:sz w:val="32"/>
          <w:szCs w:val="32"/>
        </w:rPr>
        <w:t>水费</w:t>
      </w:r>
      <w:r>
        <w:rPr>
          <w:rFonts w:hint="eastAsia" w:ascii="仿宋" w:hAnsi="仿宋" w:eastAsia="仿宋"/>
          <w:color w:val="auto"/>
          <w:sz w:val="32"/>
          <w:szCs w:val="32"/>
        </w:rPr>
        <w:t>、</w:t>
      </w:r>
      <w:r>
        <w:rPr>
          <w:rFonts w:ascii="仿宋" w:hAnsi="仿宋" w:eastAsia="仿宋"/>
          <w:color w:val="auto"/>
          <w:sz w:val="32"/>
          <w:szCs w:val="32"/>
        </w:rPr>
        <w:t>电费</w:t>
      </w:r>
      <w:r>
        <w:rPr>
          <w:rFonts w:hint="eastAsia" w:ascii="仿宋" w:hAnsi="仿宋" w:eastAsia="仿宋"/>
          <w:color w:val="auto"/>
          <w:sz w:val="32"/>
          <w:szCs w:val="32"/>
        </w:rPr>
        <w:t>、</w:t>
      </w:r>
      <w:r>
        <w:rPr>
          <w:rFonts w:ascii="仿宋" w:hAnsi="仿宋" w:eastAsia="仿宋"/>
          <w:color w:val="auto"/>
          <w:sz w:val="32"/>
          <w:szCs w:val="32"/>
        </w:rPr>
        <w:t>邮电费</w:t>
      </w:r>
      <w:r>
        <w:rPr>
          <w:rFonts w:hint="eastAsia" w:ascii="仿宋" w:hAnsi="仿宋" w:eastAsia="仿宋"/>
          <w:color w:val="auto"/>
          <w:sz w:val="32"/>
          <w:szCs w:val="32"/>
        </w:rPr>
        <w:t>、</w:t>
      </w:r>
      <w:r>
        <w:rPr>
          <w:rFonts w:ascii="仿宋" w:hAnsi="仿宋" w:eastAsia="仿宋"/>
          <w:color w:val="auto"/>
          <w:sz w:val="32"/>
          <w:szCs w:val="32"/>
        </w:rPr>
        <w:t>取暖费</w:t>
      </w:r>
      <w:r>
        <w:rPr>
          <w:rFonts w:hint="eastAsia" w:ascii="仿宋" w:hAnsi="仿宋" w:eastAsia="仿宋"/>
          <w:color w:val="auto"/>
          <w:sz w:val="32"/>
          <w:szCs w:val="32"/>
        </w:rPr>
        <w:t>、</w:t>
      </w:r>
      <w:r>
        <w:rPr>
          <w:rFonts w:ascii="仿宋" w:hAnsi="仿宋" w:eastAsia="仿宋"/>
          <w:color w:val="auto"/>
          <w:sz w:val="32"/>
          <w:szCs w:val="32"/>
        </w:rPr>
        <w:t>物业管理费</w:t>
      </w:r>
      <w:r>
        <w:rPr>
          <w:rFonts w:hint="eastAsia" w:ascii="仿宋" w:hAnsi="仿宋" w:eastAsia="仿宋"/>
          <w:color w:val="auto"/>
          <w:sz w:val="32"/>
          <w:szCs w:val="32"/>
        </w:rPr>
        <w:t>、</w:t>
      </w:r>
      <w:r>
        <w:rPr>
          <w:rFonts w:ascii="仿宋" w:hAnsi="仿宋" w:eastAsia="仿宋"/>
          <w:color w:val="auto"/>
          <w:sz w:val="32"/>
          <w:szCs w:val="32"/>
        </w:rPr>
        <w:t>差旅费</w:t>
      </w:r>
      <w:r>
        <w:rPr>
          <w:rFonts w:hint="eastAsia" w:ascii="仿宋" w:hAnsi="仿宋" w:eastAsia="仿宋"/>
          <w:color w:val="auto"/>
          <w:sz w:val="32"/>
          <w:szCs w:val="32"/>
        </w:rPr>
        <w:t>、</w:t>
      </w:r>
      <w:r>
        <w:rPr>
          <w:rFonts w:ascii="仿宋" w:hAnsi="仿宋" w:eastAsia="仿宋"/>
          <w:color w:val="auto"/>
          <w:sz w:val="32"/>
          <w:szCs w:val="32"/>
        </w:rPr>
        <w:t>因公出国(境)费用</w:t>
      </w:r>
      <w:r>
        <w:rPr>
          <w:rFonts w:hint="eastAsia" w:ascii="仿宋" w:hAnsi="仿宋" w:eastAsia="仿宋"/>
          <w:color w:val="auto"/>
          <w:sz w:val="32"/>
          <w:szCs w:val="32"/>
        </w:rPr>
        <w:t>、</w:t>
      </w:r>
      <w:r>
        <w:rPr>
          <w:rFonts w:ascii="仿宋" w:hAnsi="仿宋" w:eastAsia="仿宋"/>
          <w:color w:val="auto"/>
          <w:sz w:val="32"/>
          <w:szCs w:val="32"/>
        </w:rPr>
        <w:t>维修(护)费</w:t>
      </w:r>
      <w:r>
        <w:rPr>
          <w:rFonts w:hint="eastAsia" w:ascii="仿宋" w:hAnsi="仿宋" w:eastAsia="仿宋"/>
          <w:color w:val="auto"/>
          <w:sz w:val="32"/>
          <w:szCs w:val="32"/>
        </w:rPr>
        <w:t>、</w:t>
      </w:r>
      <w:r>
        <w:rPr>
          <w:rFonts w:ascii="仿宋" w:hAnsi="仿宋" w:eastAsia="仿宋"/>
          <w:color w:val="auto"/>
          <w:sz w:val="32"/>
          <w:szCs w:val="32"/>
        </w:rPr>
        <w:t>租赁费</w:t>
      </w:r>
      <w:r>
        <w:rPr>
          <w:rFonts w:hint="eastAsia" w:ascii="仿宋" w:hAnsi="仿宋" w:eastAsia="仿宋"/>
          <w:color w:val="auto"/>
          <w:sz w:val="32"/>
          <w:szCs w:val="32"/>
        </w:rPr>
        <w:t>、</w:t>
      </w:r>
      <w:r>
        <w:rPr>
          <w:rFonts w:ascii="仿宋" w:hAnsi="仿宋" w:eastAsia="仿宋"/>
          <w:color w:val="auto"/>
          <w:sz w:val="32"/>
          <w:szCs w:val="32"/>
        </w:rPr>
        <w:t>会议费</w:t>
      </w:r>
      <w:r>
        <w:rPr>
          <w:rFonts w:hint="eastAsia" w:ascii="仿宋" w:hAnsi="仿宋" w:eastAsia="仿宋"/>
          <w:color w:val="auto"/>
          <w:sz w:val="32"/>
          <w:szCs w:val="32"/>
        </w:rPr>
        <w:t>、</w:t>
      </w:r>
      <w:r>
        <w:rPr>
          <w:rFonts w:ascii="仿宋" w:hAnsi="仿宋" w:eastAsia="仿宋"/>
          <w:color w:val="auto"/>
          <w:sz w:val="32"/>
          <w:szCs w:val="32"/>
        </w:rPr>
        <w:t>培训费</w:t>
      </w:r>
      <w:r>
        <w:rPr>
          <w:rFonts w:hint="eastAsia" w:ascii="仿宋" w:hAnsi="仿宋" w:eastAsia="仿宋"/>
          <w:color w:val="auto"/>
          <w:sz w:val="32"/>
          <w:szCs w:val="32"/>
        </w:rPr>
        <w:t>、</w:t>
      </w:r>
      <w:r>
        <w:rPr>
          <w:rFonts w:ascii="仿宋" w:hAnsi="仿宋" w:eastAsia="仿宋"/>
          <w:color w:val="auto"/>
          <w:sz w:val="32"/>
          <w:szCs w:val="32"/>
        </w:rPr>
        <w:t>公务接待费</w:t>
      </w:r>
      <w:r>
        <w:rPr>
          <w:rFonts w:hint="eastAsia" w:ascii="仿宋" w:hAnsi="仿宋" w:eastAsia="仿宋"/>
          <w:color w:val="auto"/>
          <w:sz w:val="32"/>
          <w:szCs w:val="32"/>
        </w:rPr>
        <w:t>、</w:t>
      </w:r>
      <w:r>
        <w:rPr>
          <w:rFonts w:ascii="仿宋" w:hAnsi="仿宋" w:eastAsia="仿宋"/>
          <w:color w:val="auto"/>
          <w:sz w:val="32"/>
          <w:szCs w:val="32"/>
        </w:rPr>
        <w:t>专用材料费</w:t>
      </w:r>
      <w:r>
        <w:rPr>
          <w:rFonts w:hint="eastAsia" w:ascii="仿宋" w:hAnsi="仿宋" w:eastAsia="仿宋"/>
          <w:color w:val="auto"/>
          <w:sz w:val="32"/>
          <w:szCs w:val="32"/>
        </w:rPr>
        <w:t>、</w:t>
      </w:r>
      <w:r>
        <w:rPr>
          <w:rFonts w:ascii="仿宋" w:hAnsi="仿宋" w:eastAsia="仿宋"/>
          <w:color w:val="auto"/>
          <w:sz w:val="32"/>
          <w:szCs w:val="32"/>
        </w:rPr>
        <w:t>被装购置费</w:t>
      </w:r>
      <w:r>
        <w:rPr>
          <w:rFonts w:hint="eastAsia" w:ascii="仿宋" w:hAnsi="仿宋" w:eastAsia="仿宋"/>
          <w:color w:val="auto"/>
          <w:sz w:val="32"/>
          <w:szCs w:val="32"/>
        </w:rPr>
        <w:t>、</w:t>
      </w:r>
      <w:r>
        <w:rPr>
          <w:rFonts w:ascii="仿宋" w:hAnsi="仿宋" w:eastAsia="仿宋"/>
          <w:color w:val="auto"/>
          <w:sz w:val="32"/>
          <w:szCs w:val="32"/>
        </w:rPr>
        <w:t>专用燃料费</w:t>
      </w:r>
      <w:r>
        <w:rPr>
          <w:rFonts w:hint="eastAsia" w:ascii="仿宋" w:hAnsi="仿宋" w:eastAsia="仿宋"/>
          <w:color w:val="auto"/>
          <w:sz w:val="32"/>
          <w:szCs w:val="32"/>
        </w:rPr>
        <w:t>、</w:t>
      </w:r>
      <w:r>
        <w:rPr>
          <w:rFonts w:ascii="仿宋" w:hAnsi="仿宋" w:eastAsia="仿宋"/>
          <w:color w:val="auto"/>
          <w:sz w:val="32"/>
          <w:szCs w:val="32"/>
        </w:rPr>
        <w:t>劳务费</w:t>
      </w:r>
      <w:r>
        <w:rPr>
          <w:rFonts w:hint="eastAsia" w:ascii="仿宋" w:hAnsi="仿宋" w:eastAsia="仿宋"/>
          <w:color w:val="auto"/>
          <w:sz w:val="32"/>
          <w:szCs w:val="32"/>
        </w:rPr>
        <w:t>、</w:t>
      </w:r>
      <w:r>
        <w:rPr>
          <w:rFonts w:ascii="仿宋" w:hAnsi="仿宋" w:eastAsia="仿宋"/>
          <w:color w:val="auto"/>
          <w:sz w:val="32"/>
          <w:szCs w:val="32"/>
        </w:rPr>
        <w:t>委托业务费</w:t>
      </w:r>
      <w:r>
        <w:rPr>
          <w:rFonts w:hint="eastAsia" w:ascii="仿宋" w:hAnsi="仿宋" w:eastAsia="仿宋"/>
          <w:color w:val="auto"/>
          <w:sz w:val="32"/>
          <w:szCs w:val="32"/>
        </w:rPr>
        <w:t>、</w:t>
      </w:r>
      <w:r>
        <w:rPr>
          <w:rFonts w:ascii="仿宋" w:hAnsi="仿宋" w:eastAsia="仿宋"/>
          <w:color w:val="auto"/>
          <w:sz w:val="32"/>
          <w:szCs w:val="32"/>
        </w:rPr>
        <w:t>福利费</w:t>
      </w:r>
      <w:r>
        <w:rPr>
          <w:rFonts w:hint="eastAsia" w:ascii="仿宋" w:hAnsi="仿宋" w:eastAsia="仿宋"/>
          <w:color w:val="auto"/>
          <w:sz w:val="32"/>
          <w:szCs w:val="32"/>
        </w:rPr>
        <w:t>、</w:t>
      </w:r>
      <w:r>
        <w:rPr>
          <w:rFonts w:ascii="仿宋" w:hAnsi="仿宋" w:eastAsia="仿宋"/>
          <w:color w:val="auto"/>
          <w:sz w:val="32"/>
          <w:szCs w:val="32"/>
        </w:rPr>
        <w:t>公务用车运行维护费</w:t>
      </w:r>
      <w:r>
        <w:rPr>
          <w:rFonts w:hint="eastAsia" w:ascii="仿宋" w:hAnsi="仿宋" w:eastAsia="仿宋"/>
          <w:color w:val="auto"/>
          <w:sz w:val="32"/>
          <w:szCs w:val="32"/>
        </w:rPr>
        <w:t>、</w:t>
      </w:r>
      <w:r>
        <w:rPr>
          <w:rFonts w:ascii="仿宋" w:hAnsi="仿宋" w:eastAsia="仿宋"/>
          <w:color w:val="auto"/>
          <w:sz w:val="32"/>
          <w:szCs w:val="32"/>
        </w:rPr>
        <w:t>其他交通费用</w:t>
      </w:r>
      <w:r>
        <w:rPr>
          <w:rFonts w:hint="eastAsia" w:ascii="仿宋" w:hAnsi="仿宋" w:eastAsia="仿宋"/>
          <w:color w:val="auto"/>
          <w:sz w:val="32"/>
          <w:szCs w:val="32"/>
        </w:rPr>
        <w:t>、</w:t>
      </w:r>
      <w:r>
        <w:rPr>
          <w:rFonts w:ascii="仿宋" w:hAnsi="仿宋" w:eastAsia="仿宋"/>
          <w:color w:val="auto"/>
          <w:sz w:val="32"/>
          <w:szCs w:val="32"/>
        </w:rPr>
        <w:t>税金及附加费用</w:t>
      </w:r>
      <w:r>
        <w:rPr>
          <w:rFonts w:hint="eastAsia" w:ascii="仿宋" w:hAnsi="仿宋" w:eastAsia="仿宋"/>
          <w:color w:val="auto"/>
          <w:sz w:val="32"/>
          <w:szCs w:val="32"/>
        </w:rPr>
        <w:t>、</w:t>
      </w:r>
      <w:r>
        <w:rPr>
          <w:rFonts w:ascii="仿宋" w:hAnsi="仿宋" w:eastAsia="仿宋"/>
          <w:color w:val="auto"/>
          <w:sz w:val="32"/>
          <w:szCs w:val="32"/>
        </w:rPr>
        <w:t>公务通讯补贴</w:t>
      </w:r>
      <w:r>
        <w:rPr>
          <w:rFonts w:hint="eastAsia" w:ascii="仿宋" w:hAnsi="仿宋" w:eastAsia="仿宋"/>
          <w:color w:val="auto"/>
          <w:sz w:val="32"/>
          <w:szCs w:val="32"/>
        </w:rPr>
        <w:t>、</w:t>
      </w:r>
      <w:r>
        <w:rPr>
          <w:rFonts w:ascii="仿宋" w:hAnsi="仿宋" w:eastAsia="仿宋"/>
          <w:color w:val="auto"/>
          <w:sz w:val="32"/>
          <w:szCs w:val="32"/>
        </w:rPr>
        <w:t>离退休人员公用经费</w:t>
      </w:r>
      <w:r>
        <w:rPr>
          <w:rFonts w:hint="eastAsia" w:ascii="仿宋" w:hAnsi="仿宋" w:eastAsia="仿宋"/>
          <w:color w:val="auto"/>
          <w:sz w:val="32"/>
          <w:szCs w:val="32"/>
        </w:rPr>
        <w:t>、</w:t>
      </w:r>
      <w:r>
        <w:rPr>
          <w:rFonts w:ascii="仿宋" w:hAnsi="仿宋" w:eastAsia="仿宋"/>
          <w:color w:val="auto"/>
          <w:sz w:val="32"/>
          <w:szCs w:val="32"/>
        </w:rPr>
        <w:t>电梯运行维护费</w:t>
      </w:r>
      <w:r>
        <w:rPr>
          <w:rFonts w:hint="eastAsia" w:ascii="仿宋" w:hAnsi="仿宋" w:eastAsia="仿宋"/>
          <w:color w:val="auto"/>
          <w:sz w:val="32"/>
          <w:szCs w:val="32"/>
        </w:rPr>
        <w:t>、</w:t>
      </w:r>
      <w:r>
        <w:rPr>
          <w:rFonts w:ascii="仿宋" w:hAnsi="仿宋" w:eastAsia="仿宋"/>
          <w:color w:val="auto"/>
          <w:sz w:val="32"/>
          <w:szCs w:val="32"/>
        </w:rPr>
        <w:t>食堂补助</w:t>
      </w:r>
      <w:r>
        <w:rPr>
          <w:rFonts w:hint="eastAsia" w:ascii="仿宋" w:hAnsi="仿宋" w:eastAsia="仿宋"/>
          <w:color w:val="auto"/>
          <w:sz w:val="32"/>
          <w:szCs w:val="32"/>
        </w:rPr>
        <w:t>、</w:t>
      </w:r>
      <w:r>
        <w:rPr>
          <w:rFonts w:ascii="仿宋" w:hAnsi="仿宋" w:eastAsia="仿宋"/>
          <w:color w:val="auto"/>
          <w:sz w:val="32"/>
          <w:szCs w:val="32"/>
        </w:rPr>
        <w:t>邮寄费</w:t>
      </w:r>
      <w:r>
        <w:rPr>
          <w:rFonts w:hint="eastAsia" w:ascii="仿宋" w:hAnsi="仿宋" w:eastAsia="仿宋"/>
          <w:color w:val="auto"/>
          <w:sz w:val="32"/>
          <w:szCs w:val="32"/>
        </w:rPr>
        <w:t>、</w:t>
      </w:r>
      <w:r>
        <w:rPr>
          <w:rFonts w:ascii="仿宋" w:hAnsi="仿宋" w:eastAsia="仿宋"/>
          <w:color w:val="auto"/>
          <w:sz w:val="32"/>
          <w:szCs w:val="32"/>
        </w:rPr>
        <w:t>其他商品和服务支出）</w:t>
      </w:r>
      <w:r>
        <w:rPr>
          <w:rFonts w:hint="eastAsia" w:ascii="仿宋" w:hAnsi="仿宋" w:eastAsia="仿宋"/>
          <w:color w:val="auto"/>
          <w:sz w:val="32"/>
          <w:szCs w:val="32"/>
        </w:rPr>
        <w:t>、</w:t>
      </w:r>
      <w:r>
        <w:rPr>
          <w:rFonts w:ascii="仿宋" w:hAnsi="仿宋" w:eastAsia="仿宋"/>
          <w:color w:val="auto"/>
          <w:sz w:val="32"/>
          <w:szCs w:val="32"/>
        </w:rPr>
        <w:t>工会经费</w:t>
      </w:r>
      <w:r>
        <w:rPr>
          <w:rFonts w:hint="eastAsia" w:ascii="仿宋" w:hAnsi="仿宋" w:eastAsia="仿宋"/>
          <w:color w:val="auto"/>
          <w:sz w:val="32"/>
          <w:szCs w:val="32"/>
        </w:rPr>
        <w:t>。</w:t>
      </w:r>
    </w:p>
    <w:p>
      <w:pPr>
        <w:ind w:firstLine="640" w:firstLineChars="200"/>
        <w:rPr>
          <w:rFonts w:ascii="仿宋" w:hAnsi="仿宋" w:eastAsia="仿宋"/>
          <w:color w:val="auto"/>
          <w:sz w:val="32"/>
          <w:szCs w:val="32"/>
        </w:rPr>
      </w:pPr>
      <w:r>
        <w:rPr>
          <w:rFonts w:hint="eastAsia" w:ascii="仿宋" w:hAnsi="仿宋" w:eastAsia="仿宋"/>
          <w:color w:val="auto"/>
          <w:sz w:val="32"/>
          <w:szCs w:val="32"/>
        </w:rPr>
        <w:t>（教育</w:t>
      </w:r>
      <w:r>
        <w:rPr>
          <w:rFonts w:ascii="仿宋" w:hAnsi="仿宋" w:eastAsia="仿宋"/>
          <w:color w:val="auto"/>
          <w:sz w:val="32"/>
          <w:szCs w:val="32"/>
        </w:rPr>
        <w:t>部门</w:t>
      </w:r>
      <w:r>
        <w:rPr>
          <w:rFonts w:hint="eastAsia" w:ascii="仿宋" w:hAnsi="仿宋" w:eastAsia="仿宋"/>
          <w:color w:val="auto"/>
          <w:sz w:val="32"/>
          <w:szCs w:val="32"/>
        </w:rPr>
        <w:t>根据预算安排情况</w:t>
      </w:r>
      <w:r>
        <w:rPr>
          <w:rFonts w:ascii="仿宋" w:hAnsi="仿宋" w:eastAsia="仿宋"/>
          <w:color w:val="auto"/>
          <w:sz w:val="32"/>
          <w:szCs w:val="32"/>
        </w:rPr>
        <w:t>填</w:t>
      </w:r>
      <w:r>
        <w:rPr>
          <w:rFonts w:hint="eastAsia" w:ascii="仿宋" w:hAnsi="仿宋" w:eastAsia="仿宋"/>
          <w:color w:val="auto"/>
          <w:sz w:val="32"/>
          <w:szCs w:val="32"/>
        </w:rPr>
        <w:t>列本部门</w:t>
      </w:r>
      <w:r>
        <w:rPr>
          <w:rFonts w:ascii="仿宋" w:hAnsi="仿宋" w:eastAsia="仿宋"/>
          <w:color w:val="auto"/>
          <w:sz w:val="32"/>
          <w:szCs w:val="32"/>
        </w:rPr>
        <w:t>涉及的免费教育经费</w:t>
      </w:r>
      <w:r>
        <w:rPr>
          <w:rFonts w:hint="eastAsia" w:ascii="仿宋" w:hAnsi="仿宋" w:eastAsia="仿宋"/>
          <w:color w:val="auto"/>
          <w:sz w:val="32"/>
          <w:szCs w:val="32"/>
        </w:rPr>
        <w:t>、</w:t>
      </w:r>
      <w:r>
        <w:rPr>
          <w:rFonts w:ascii="仿宋" w:hAnsi="仿宋" w:eastAsia="仿宋"/>
          <w:color w:val="auto"/>
          <w:sz w:val="32"/>
          <w:szCs w:val="32"/>
        </w:rPr>
        <w:t>生均公用经费</w:t>
      </w:r>
      <w:r>
        <w:rPr>
          <w:rFonts w:hint="eastAsia" w:ascii="仿宋" w:hAnsi="仿宋" w:eastAsia="仿宋"/>
          <w:color w:val="auto"/>
          <w:sz w:val="32"/>
          <w:szCs w:val="32"/>
        </w:rPr>
        <w:t>、</w:t>
      </w:r>
      <w:r>
        <w:rPr>
          <w:rFonts w:ascii="仿宋" w:hAnsi="仿宋" w:eastAsia="仿宋"/>
          <w:color w:val="auto"/>
          <w:sz w:val="32"/>
          <w:szCs w:val="32"/>
        </w:rPr>
        <w:t>其他商品和服务支出</w:t>
      </w:r>
      <w:r>
        <w:rPr>
          <w:rFonts w:hint="eastAsia" w:ascii="仿宋" w:hAnsi="仿宋" w:eastAsia="仿宋"/>
          <w:color w:val="auto"/>
          <w:sz w:val="32"/>
          <w:szCs w:val="32"/>
        </w:rPr>
        <w:t>的具体</w:t>
      </w:r>
      <w:r>
        <w:rPr>
          <w:rFonts w:ascii="仿宋" w:hAnsi="仿宋" w:eastAsia="仿宋"/>
          <w:color w:val="auto"/>
          <w:sz w:val="32"/>
          <w:szCs w:val="32"/>
        </w:rPr>
        <w:t>科目。</w:t>
      </w:r>
      <w:r>
        <w:rPr>
          <w:rFonts w:hint="eastAsia" w:ascii="仿宋" w:hAnsi="仿宋" w:eastAsia="仿宋"/>
          <w:color w:val="auto"/>
          <w:sz w:val="32"/>
          <w:szCs w:val="32"/>
        </w:rPr>
        <w:t>）</w:t>
      </w:r>
    </w:p>
    <w:p>
      <w:pPr>
        <w:rPr>
          <w:rFonts w:ascii="黑体" w:hAnsi="黑体" w:eastAsia="黑体"/>
          <w:color w:val="auto"/>
          <w:sz w:val="32"/>
          <w:szCs w:val="32"/>
        </w:rPr>
      </w:pPr>
      <w:r>
        <w:rPr>
          <w:rFonts w:hint="eastAsia" w:ascii="黑体" w:hAnsi="黑体" w:eastAsia="黑体"/>
          <w:color w:val="auto"/>
          <w:sz w:val="32"/>
          <w:szCs w:val="32"/>
        </w:rPr>
        <w:t>七、</w:t>
      </w:r>
      <w:r>
        <w:rPr>
          <w:rFonts w:hint="eastAsia" w:ascii="黑体" w:hAnsi="黑体" w:eastAsia="黑体"/>
          <w:color w:val="auto"/>
          <w:sz w:val="32"/>
          <w:szCs w:val="32"/>
          <w:lang w:eastAsia="zh-CN"/>
        </w:rPr>
        <w:t>202</w:t>
      </w:r>
      <w:r>
        <w:rPr>
          <w:rFonts w:hint="eastAsia" w:ascii="黑体" w:hAnsi="黑体" w:eastAsia="黑体"/>
          <w:color w:val="auto"/>
          <w:sz w:val="32"/>
          <w:szCs w:val="32"/>
          <w:lang w:val="en-US" w:eastAsia="zh-CN"/>
        </w:rPr>
        <w:t>5</w:t>
      </w:r>
      <w:r>
        <w:rPr>
          <w:rFonts w:hint="eastAsia" w:ascii="黑体" w:hAnsi="黑体" w:eastAsia="黑体"/>
          <w:color w:val="auto"/>
          <w:sz w:val="32"/>
          <w:szCs w:val="32"/>
        </w:rPr>
        <w:t>年度一般公共预算“三公”经费预算情况说明</w:t>
      </w:r>
    </w:p>
    <w:p>
      <w:pPr>
        <w:ind w:firstLine="640" w:firstLineChars="200"/>
        <w:rPr>
          <w:rFonts w:ascii="仿宋" w:hAnsi="仿宋" w:eastAsia="仿宋"/>
          <w:color w:val="auto"/>
          <w:sz w:val="32"/>
          <w:szCs w:val="32"/>
        </w:rPr>
      </w:pPr>
      <w:r>
        <w:rPr>
          <w:rFonts w:hint="eastAsia" w:ascii="仿宋" w:hAnsi="仿宋" w:eastAsia="仿宋"/>
          <w:color w:val="auto"/>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color w:val="auto"/>
          <w:sz w:val="32"/>
          <w:szCs w:val="32"/>
        </w:rPr>
      </w:pPr>
      <w:r>
        <w:rPr>
          <w:rFonts w:hint="eastAsia" w:ascii="仿宋" w:hAnsi="仿宋" w:eastAsia="仿宋"/>
          <w:color w:val="auto"/>
          <w:sz w:val="32"/>
          <w:szCs w:val="32"/>
          <w:lang w:eastAsia="zh-CN"/>
        </w:rPr>
        <w:t>202</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年“三公”经费预算数为</w:t>
      </w:r>
      <w:r>
        <w:rPr>
          <w:rFonts w:hint="eastAsia" w:ascii="仿宋" w:hAnsi="仿宋" w:eastAsia="仿宋"/>
          <w:color w:val="auto"/>
          <w:sz w:val="32"/>
          <w:szCs w:val="32"/>
          <w:u w:val="single"/>
          <w:lang w:val="en-US" w:eastAsia="zh-CN"/>
        </w:rPr>
        <w:t>1.8</w:t>
      </w:r>
      <w:r>
        <w:rPr>
          <w:rFonts w:hint="eastAsia" w:ascii="仿宋" w:hAnsi="仿宋" w:eastAsia="仿宋"/>
          <w:color w:val="auto"/>
          <w:sz w:val="32"/>
          <w:szCs w:val="32"/>
        </w:rPr>
        <w:t>万元，其中：因公出国（境）费</w:t>
      </w:r>
      <w:r>
        <w:rPr>
          <w:rFonts w:hint="eastAsia" w:ascii="仿宋" w:hAnsi="仿宋" w:eastAsia="仿宋"/>
          <w:color w:val="auto"/>
          <w:sz w:val="32"/>
          <w:szCs w:val="32"/>
          <w:u w:val="single"/>
          <w:lang w:val="en-US" w:eastAsia="zh-CN"/>
        </w:rPr>
        <w:t>0</w:t>
      </w:r>
      <w:r>
        <w:rPr>
          <w:rFonts w:hint="eastAsia" w:ascii="仿宋" w:hAnsi="仿宋" w:eastAsia="仿宋"/>
          <w:color w:val="auto"/>
          <w:sz w:val="32"/>
          <w:szCs w:val="32"/>
        </w:rPr>
        <w:t>万元，公务用车购置及运行费</w:t>
      </w:r>
      <w:r>
        <w:rPr>
          <w:rFonts w:hint="eastAsia" w:ascii="仿宋" w:hAnsi="仿宋" w:eastAsia="仿宋"/>
          <w:color w:val="auto"/>
          <w:sz w:val="32"/>
          <w:szCs w:val="32"/>
          <w:u w:val="single"/>
          <w:lang w:val="en-US" w:eastAsia="zh-CN"/>
        </w:rPr>
        <w:t>0</w:t>
      </w:r>
      <w:r>
        <w:rPr>
          <w:rFonts w:hint="eastAsia" w:ascii="仿宋" w:hAnsi="仿宋" w:eastAsia="仿宋"/>
          <w:color w:val="auto"/>
          <w:sz w:val="32"/>
          <w:szCs w:val="32"/>
        </w:rPr>
        <w:t>万元，公务接待费</w:t>
      </w:r>
      <w:r>
        <w:rPr>
          <w:rFonts w:hint="eastAsia" w:ascii="仿宋" w:hAnsi="仿宋" w:eastAsia="仿宋"/>
          <w:color w:val="auto"/>
          <w:sz w:val="32"/>
          <w:szCs w:val="32"/>
          <w:u w:val="single"/>
          <w:lang w:val="en-US" w:eastAsia="zh-CN"/>
        </w:rPr>
        <w:t>0</w:t>
      </w:r>
      <w:r>
        <w:rPr>
          <w:rFonts w:hint="eastAsia" w:ascii="仿宋" w:hAnsi="仿宋" w:eastAsia="仿宋"/>
          <w:color w:val="auto"/>
          <w:sz w:val="32"/>
          <w:szCs w:val="32"/>
        </w:rPr>
        <w:t>万元。</w:t>
      </w:r>
      <w:r>
        <w:rPr>
          <w:rFonts w:hint="eastAsia" w:ascii="仿宋" w:hAnsi="仿宋" w:eastAsia="仿宋"/>
          <w:color w:val="auto"/>
          <w:sz w:val="32"/>
          <w:szCs w:val="32"/>
          <w:lang w:eastAsia="zh-CN"/>
        </w:rPr>
        <w:t>202</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年“三公”经费预算比</w:t>
      </w:r>
      <w:r>
        <w:rPr>
          <w:rFonts w:hint="eastAsia" w:ascii="仿宋" w:hAnsi="仿宋" w:eastAsia="仿宋"/>
          <w:color w:val="auto"/>
          <w:sz w:val="32"/>
          <w:szCs w:val="32"/>
          <w:lang w:eastAsia="zh-CN"/>
        </w:rPr>
        <w:t>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年减少</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0.9</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万元，主要原因是</w:t>
      </w:r>
      <w:r>
        <w:rPr>
          <w:rFonts w:hint="eastAsia" w:ascii="仿宋" w:hAnsi="仿宋" w:eastAsia="仿宋"/>
          <w:color w:val="auto"/>
          <w:sz w:val="32"/>
          <w:szCs w:val="32"/>
          <w:lang w:eastAsia="zh-CN"/>
        </w:rPr>
        <w:t>人员减少。</w:t>
      </w:r>
    </w:p>
    <w:p>
      <w:pPr>
        <w:rPr>
          <w:rFonts w:ascii="黑体" w:hAnsi="黑体" w:eastAsia="黑体"/>
          <w:color w:val="auto"/>
          <w:sz w:val="32"/>
          <w:szCs w:val="32"/>
        </w:rPr>
      </w:pPr>
      <w:r>
        <w:rPr>
          <w:rFonts w:hint="eastAsia" w:ascii="黑体" w:hAnsi="黑体" w:eastAsia="黑体"/>
          <w:color w:val="auto"/>
          <w:sz w:val="32"/>
          <w:szCs w:val="32"/>
        </w:rPr>
        <w:t>八、</w:t>
      </w:r>
      <w:r>
        <w:rPr>
          <w:rFonts w:hint="eastAsia" w:ascii="黑体" w:hAnsi="黑体" w:eastAsia="黑体"/>
          <w:color w:val="auto"/>
          <w:sz w:val="32"/>
          <w:szCs w:val="32"/>
          <w:lang w:eastAsia="zh-CN"/>
        </w:rPr>
        <w:t>202</w:t>
      </w:r>
      <w:r>
        <w:rPr>
          <w:rFonts w:hint="eastAsia" w:ascii="黑体" w:hAnsi="黑体" w:eastAsia="黑体"/>
          <w:color w:val="auto"/>
          <w:sz w:val="32"/>
          <w:szCs w:val="32"/>
          <w:lang w:val="en-US" w:eastAsia="zh-CN"/>
        </w:rPr>
        <w:t>4</w:t>
      </w:r>
      <w:r>
        <w:rPr>
          <w:rFonts w:hint="eastAsia" w:ascii="黑体" w:hAnsi="黑体" w:eastAsia="黑体"/>
          <w:color w:val="auto"/>
          <w:sz w:val="32"/>
          <w:szCs w:val="32"/>
        </w:rPr>
        <w:t>年度政府性基金预算支出情况说明</w:t>
      </w:r>
    </w:p>
    <w:p>
      <w:pPr>
        <w:ind w:firstLine="640" w:firstLineChars="200"/>
        <w:rPr>
          <w:rFonts w:hint="eastAsia" w:ascii="仿宋" w:hAnsi="仿宋" w:eastAsia="仿宋"/>
          <w:color w:val="538CD5"/>
          <w:sz w:val="32"/>
          <w:szCs w:val="32"/>
          <w:lang w:val="en-US" w:eastAsia="zh-CN"/>
        </w:rPr>
      </w:pPr>
      <w:r>
        <w:rPr>
          <w:rFonts w:hint="eastAsia" w:ascii="仿宋" w:hAnsi="仿宋" w:eastAsia="仿宋"/>
          <w:color w:val="auto"/>
          <w:sz w:val="32"/>
          <w:szCs w:val="32"/>
          <w:lang w:eastAsia="zh-CN"/>
        </w:rPr>
        <w:t>应急管理局</w:t>
      </w:r>
      <w:r>
        <w:rPr>
          <w:rFonts w:hint="eastAsia" w:ascii="仿宋" w:hAnsi="仿宋" w:eastAsia="仿宋"/>
          <w:color w:val="auto"/>
          <w:sz w:val="32"/>
          <w:szCs w:val="32"/>
          <w:lang w:val="en-US" w:eastAsia="zh-CN"/>
        </w:rPr>
        <w:t>2025年没有使用政府性基金安排支出</w:t>
      </w:r>
    </w:p>
    <w:p>
      <w:pPr>
        <w:rPr>
          <w:rFonts w:ascii="黑体" w:hAnsi="黑体" w:eastAsia="黑体"/>
          <w:color w:val="auto"/>
          <w:sz w:val="32"/>
          <w:szCs w:val="32"/>
        </w:rPr>
      </w:pPr>
      <w:r>
        <w:rPr>
          <w:rFonts w:hint="eastAsia" w:ascii="黑体" w:hAnsi="黑体" w:eastAsia="黑体"/>
          <w:color w:val="auto"/>
          <w:sz w:val="32"/>
          <w:szCs w:val="32"/>
        </w:rPr>
        <w:t>九、其他重要事项的情况说明</w:t>
      </w:r>
    </w:p>
    <w:p>
      <w:pPr>
        <w:rPr>
          <w:rFonts w:ascii="楷体" w:hAnsi="楷体" w:eastAsia="楷体"/>
          <w:color w:val="auto"/>
          <w:sz w:val="32"/>
          <w:szCs w:val="32"/>
        </w:rPr>
      </w:pPr>
      <w:r>
        <w:rPr>
          <w:rFonts w:hint="eastAsia" w:ascii="楷体" w:hAnsi="楷体" w:eastAsia="楷体"/>
          <w:color w:val="auto"/>
          <w:sz w:val="32"/>
          <w:szCs w:val="32"/>
        </w:rPr>
        <w:t>（一）机关运行经费安排使用情况说明。</w:t>
      </w:r>
    </w:p>
    <w:p>
      <w:pPr>
        <w:autoSpaceDE w:val="0"/>
        <w:autoSpaceDN w:val="0"/>
        <w:adjustRightInd w:val="0"/>
        <w:ind w:firstLine="640" w:firstLineChars="200"/>
        <w:rPr>
          <w:rFonts w:ascii="仿宋" w:hAnsi="仿宋" w:eastAsia="仿宋"/>
          <w:color w:val="auto"/>
          <w:sz w:val="32"/>
          <w:szCs w:val="32"/>
        </w:rPr>
      </w:pPr>
      <w:r>
        <w:rPr>
          <w:rFonts w:hint="eastAsia" w:ascii="仿宋" w:hAnsi="仿宋" w:eastAsia="仿宋"/>
          <w:color w:val="auto"/>
          <w:sz w:val="32"/>
          <w:szCs w:val="32"/>
          <w:lang w:eastAsia="zh-CN"/>
        </w:rPr>
        <w:t>202</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年</w:t>
      </w:r>
      <w:r>
        <w:rPr>
          <w:rFonts w:hint="eastAsia" w:ascii="仿宋" w:hAnsi="仿宋" w:eastAsia="仿宋"/>
          <w:color w:val="auto"/>
          <w:sz w:val="32"/>
          <w:szCs w:val="32"/>
          <w:lang w:eastAsia="zh-CN"/>
        </w:rPr>
        <w:t>应急管理局</w:t>
      </w:r>
      <w:r>
        <w:rPr>
          <w:rFonts w:hint="eastAsia" w:ascii="仿宋" w:hAnsi="仿宋" w:eastAsia="仿宋"/>
          <w:color w:val="auto"/>
          <w:sz w:val="32"/>
          <w:szCs w:val="32"/>
        </w:rPr>
        <w:t>机关运行经费财政拨款预算</w:t>
      </w:r>
      <w:r>
        <w:rPr>
          <w:rFonts w:hint="eastAsia" w:ascii="仿宋" w:hAnsi="仿宋" w:eastAsia="仿宋"/>
          <w:color w:val="auto"/>
          <w:sz w:val="32"/>
          <w:szCs w:val="32"/>
          <w:u w:val="single"/>
          <w:lang w:val="en-US" w:eastAsia="zh-CN"/>
        </w:rPr>
        <w:t>8.36</w:t>
      </w:r>
      <w:r>
        <w:rPr>
          <w:rFonts w:hint="eastAsia" w:ascii="仿宋" w:hAnsi="仿宋" w:eastAsia="仿宋"/>
          <w:color w:val="auto"/>
          <w:sz w:val="32"/>
          <w:szCs w:val="32"/>
        </w:rPr>
        <w:t>万元，比</w:t>
      </w:r>
      <w:r>
        <w:rPr>
          <w:rFonts w:hint="eastAsia" w:ascii="仿宋" w:hAnsi="仿宋" w:eastAsia="仿宋"/>
          <w:color w:val="auto"/>
          <w:sz w:val="32"/>
          <w:szCs w:val="32"/>
          <w:lang w:eastAsia="zh-CN"/>
        </w:rPr>
        <w:t>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年预算</w:t>
      </w:r>
      <w:r>
        <w:rPr>
          <w:rFonts w:hint="eastAsia" w:ascii="仿宋" w:hAnsi="仿宋" w:eastAsia="仿宋"/>
          <w:color w:val="auto"/>
          <w:sz w:val="32"/>
          <w:szCs w:val="32"/>
          <w:lang w:eastAsia="zh-CN"/>
        </w:rPr>
        <w:t>减少</w:t>
      </w:r>
      <w:r>
        <w:rPr>
          <w:rFonts w:ascii="仿宋_GB2312" w:hAnsi="Calibri" w:eastAsia="仿宋_GB2312" w:cs="仿宋_GB2312"/>
          <w:color w:val="auto"/>
          <w:kern w:val="0"/>
          <w:sz w:val="32"/>
          <w:szCs w:val="32"/>
          <w:u w:val="single"/>
        </w:rPr>
        <w:t xml:space="preserve"> </w:t>
      </w:r>
      <w:r>
        <w:rPr>
          <w:rFonts w:hint="eastAsia" w:ascii="仿宋_GB2312" w:hAnsi="Calibri" w:eastAsia="仿宋_GB2312" w:cs="仿宋_GB2312"/>
          <w:color w:val="auto"/>
          <w:kern w:val="0"/>
          <w:sz w:val="32"/>
          <w:szCs w:val="32"/>
          <w:u w:val="single"/>
          <w:lang w:val="en-US" w:eastAsia="zh-CN"/>
        </w:rPr>
        <w:t>2.21</w:t>
      </w:r>
      <w:r>
        <w:rPr>
          <w:rFonts w:ascii="仿宋_GB2312" w:hAnsi="Calibri" w:eastAsia="仿宋_GB2312" w:cs="仿宋_GB2312"/>
          <w:color w:val="auto"/>
          <w:kern w:val="0"/>
          <w:sz w:val="32"/>
          <w:szCs w:val="32"/>
          <w:u w:val="single"/>
        </w:rPr>
        <w:t xml:space="preserve">  </w:t>
      </w:r>
      <w:r>
        <w:rPr>
          <w:rFonts w:hint="eastAsia" w:ascii="仿宋" w:hAnsi="仿宋" w:eastAsia="仿宋"/>
          <w:color w:val="auto"/>
          <w:sz w:val="32"/>
          <w:szCs w:val="32"/>
        </w:rPr>
        <w:t>万元，（</w:t>
      </w:r>
      <w:r>
        <w:rPr>
          <w:rFonts w:hint="eastAsia" w:ascii="仿宋" w:hAnsi="仿宋" w:eastAsia="仿宋"/>
          <w:color w:val="auto"/>
          <w:sz w:val="32"/>
          <w:szCs w:val="32"/>
          <w:lang w:eastAsia="zh-CN"/>
        </w:rPr>
        <w:t>减少</w:t>
      </w:r>
      <w:r>
        <w:rPr>
          <w:rFonts w:ascii="仿宋" w:hAnsi="仿宋" w:eastAsia="仿宋"/>
          <w:color w:val="auto"/>
          <w:sz w:val="32"/>
          <w:szCs w:val="32"/>
        </w:rPr>
        <w:t>）</w:t>
      </w:r>
      <w:r>
        <w:rPr>
          <w:rFonts w:ascii="仿宋_GB2312" w:hAnsi="Calibri" w:eastAsia="仿宋_GB2312" w:cs="仿宋_GB2312"/>
          <w:color w:val="auto"/>
          <w:kern w:val="0"/>
          <w:sz w:val="32"/>
          <w:szCs w:val="32"/>
          <w:u w:val="single"/>
        </w:rPr>
        <w:t xml:space="preserve"> </w:t>
      </w:r>
      <w:r>
        <w:rPr>
          <w:rFonts w:hint="eastAsia" w:ascii="仿宋_GB2312" w:hAnsi="Calibri" w:eastAsia="仿宋_GB2312" w:cs="仿宋_GB2312"/>
          <w:color w:val="auto"/>
          <w:kern w:val="0"/>
          <w:sz w:val="32"/>
          <w:szCs w:val="32"/>
          <w:u w:val="single"/>
          <w:lang w:val="en-US" w:eastAsia="zh-CN"/>
        </w:rPr>
        <w:t>26.43</w:t>
      </w:r>
      <w:r>
        <w:rPr>
          <w:rFonts w:ascii="仿宋_GB2312" w:hAnsi="Calibri" w:eastAsia="仿宋_GB2312" w:cs="仿宋_GB2312"/>
          <w:color w:val="auto"/>
          <w:kern w:val="0"/>
          <w:sz w:val="32"/>
          <w:szCs w:val="32"/>
          <w:u w:val="single"/>
        </w:rPr>
        <w:t xml:space="preserve"> </w:t>
      </w:r>
      <w:r>
        <w:rPr>
          <w:rFonts w:ascii="仿宋_GB2312" w:hAnsi="Calibri" w:eastAsia="仿宋_GB2312" w:cs="仿宋_GB2312"/>
          <w:color w:val="auto"/>
          <w:kern w:val="0"/>
          <w:sz w:val="32"/>
          <w:szCs w:val="32"/>
        </w:rPr>
        <w:t xml:space="preserve"> </w:t>
      </w:r>
      <w:r>
        <w:rPr>
          <w:rFonts w:ascii="仿宋" w:hAnsi="仿宋" w:eastAsia="仿宋"/>
          <w:color w:val="auto"/>
          <w:sz w:val="32"/>
          <w:szCs w:val="32"/>
        </w:rPr>
        <w:t>%</w:t>
      </w:r>
      <w:r>
        <w:rPr>
          <w:rFonts w:hint="eastAsia" w:ascii="仿宋" w:hAnsi="仿宋" w:eastAsia="仿宋"/>
          <w:color w:val="auto"/>
          <w:sz w:val="32"/>
          <w:szCs w:val="32"/>
        </w:rPr>
        <w:t>。主要是</w:t>
      </w:r>
      <w:r>
        <w:rPr>
          <w:rFonts w:hint="eastAsia" w:ascii="仿宋_GB2312" w:hAnsi="Calibri" w:eastAsia="仿宋_GB2312" w:cs="仿宋_GB2312"/>
          <w:color w:val="auto"/>
          <w:kern w:val="0"/>
          <w:sz w:val="32"/>
          <w:szCs w:val="32"/>
          <w:u w:val="single"/>
          <w:lang w:eastAsia="zh-CN"/>
        </w:rPr>
        <w:t>人员变动</w:t>
      </w:r>
      <w:r>
        <w:rPr>
          <w:rFonts w:ascii="仿宋_GB2312" w:hAnsi="Calibri" w:eastAsia="仿宋_GB2312" w:cs="仿宋_GB2312"/>
          <w:color w:val="auto"/>
          <w:kern w:val="0"/>
          <w:sz w:val="32"/>
          <w:szCs w:val="32"/>
        </w:rPr>
        <w:t xml:space="preserve"> </w:t>
      </w:r>
      <w:r>
        <w:rPr>
          <w:rFonts w:hint="eastAsia" w:ascii="仿宋_GB2312" w:hAnsi="Calibri" w:eastAsia="仿宋_GB2312" w:cs="仿宋_GB2312"/>
          <w:color w:val="auto"/>
          <w:kern w:val="0"/>
          <w:sz w:val="32"/>
          <w:szCs w:val="32"/>
        </w:rPr>
        <w:t>。</w:t>
      </w:r>
    </w:p>
    <w:p>
      <w:pPr>
        <w:autoSpaceDE w:val="0"/>
        <w:autoSpaceDN w:val="0"/>
        <w:adjustRightInd w:val="0"/>
        <w:ind w:firstLine="640" w:firstLineChars="200"/>
        <w:rPr>
          <w:rFonts w:ascii="楷体" w:hAnsi="楷体" w:eastAsia="楷体"/>
          <w:color w:val="auto"/>
          <w:sz w:val="32"/>
          <w:szCs w:val="32"/>
        </w:rPr>
      </w:pPr>
      <w:r>
        <w:rPr>
          <w:rFonts w:hint="eastAsia" w:ascii="楷体" w:hAnsi="楷体" w:eastAsia="楷体"/>
          <w:color w:val="auto"/>
          <w:sz w:val="32"/>
          <w:szCs w:val="32"/>
        </w:rPr>
        <w:t>（二）政府采购情况说明。</w:t>
      </w:r>
    </w:p>
    <w:p>
      <w:pPr>
        <w:autoSpaceDE w:val="0"/>
        <w:autoSpaceDN w:val="0"/>
        <w:adjustRightInd w:val="0"/>
        <w:ind w:firstLine="640" w:firstLineChars="200"/>
        <w:jc w:val="left"/>
        <w:rPr>
          <w:rFonts w:ascii="仿宋_GB2312" w:hAnsi="Calibri" w:eastAsia="仿宋_GB2312" w:cs="仿宋_GB2312"/>
          <w:color w:val="auto"/>
          <w:kern w:val="0"/>
          <w:sz w:val="32"/>
          <w:szCs w:val="32"/>
        </w:rPr>
      </w:pPr>
      <w:r>
        <w:rPr>
          <w:rFonts w:hint="eastAsia" w:ascii="仿宋" w:hAnsi="仿宋" w:eastAsia="仿宋"/>
          <w:color w:val="auto"/>
          <w:sz w:val="32"/>
          <w:szCs w:val="32"/>
          <w:lang w:eastAsia="zh-CN"/>
        </w:rPr>
        <w:t>202</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年</w:t>
      </w:r>
      <w:r>
        <w:rPr>
          <w:rFonts w:hint="eastAsia" w:ascii="仿宋" w:hAnsi="仿宋" w:eastAsia="仿宋"/>
          <w:color w:val="auto"/>
          <w:sz w:val="32"/>
          <w:szCs w:val="32"/>
          <w:lang w:eastAsia="zh-CN"/>
        </w:rPr>
        <w:t>应急管理局未安排专项</w:t>
      </w:r>
      <w:r>
        <w:rPr>
          <w:rFonts w:hint="eastAsia" w:ascii="仿宋" w:hAnsi="仿宋" w:eastAsia="仿宋"/>
          <w:color w:val="auto"/>
          <w:sz w:val="32"/>
          <w:szCs w:val="32"/>
        </w:rPr>
        <w:t>政府采购预算。</w:t>
      </w:r>
    </w:p>
    <w:p>
      <w:pPr>
        <w:ind w:firstLine="320" w:firstLineChars="100"/>
        <w:rPr>
          <w:rFonts w:ascii="楷体" w:hAnsi="楷体" w:eastAsia="楷体"/>
          <w:color w:val="auto"/>
          <w:sz w:val="32"/>
          <w:szCs w:val="32"/>
        </w:rPr>
      </w:pPr>
      <w:r>
        <w:rPr>
          <w:rFonts w:hint="eastAsia" w:ascii="楷体" w:hAnsi="楷体" w:eastAsia="楷体"/>
          <w:color w:val="auto"/>
          <w:sz w:val="32"/>
          <w:szCs w:val="32"/>
        </w:rPr>
        <w:t>（三）国有资产占有使用情况说明。</w:t>
      </w:r>
    </w:p>
    <w:p>
      <w:pPr>
        <w:autoSpaceDE w:val="0"/>
        <w:autoSpaceDN w:val="0"/>
        <w:adjustRightInd w:val="0"/>
        <w:ind w:firstLine="640" w:firstLineChars="200"/>
        <w:rPr>
          <w:rFonts w:hint="eastAsia" w:ascii="楷体" w:hAnsi="楷体" w:eastAsia="楷体"/>
          <w:sz w:val="32"/>
          <w:szCs w:val="32"/>
        </w:rPr>
      </w:pPr>
      <w:r>
        <w:rPr>
          <w:rFonts w:hint="eastAsia" w:ascii="仿宋" w:hAnsi="仿宋" w:eastAsia="仿宋"/>
          <w:color w:val="auto"/>
          <w:sz w:val="32"/>
          <w:szCs w:val="32"/>
        </w:rPr>
        <w:t>截至</w:t>
      </w:r>
      <w:r>
        <w:rPr>
          <w:rFonts w:hint="eastAsia" w:ascii="仿宋" w:hAnsi="仿宋" w:eastAsia="仿宋"/>
          <w:color w:val="auto"/>
          <w:sz w:val="32"/>
          <w:szCs w:val="32"/>
          <w:lang w:eastAsia="zh-CN"/>
        </w:rPr>
        <w:t>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年底</w:t>
      </w:r>
      <w:r>
        <w:rPr>
          <w:rFonts w:hint="eastAsia" w:ascii="仿宋" w:hAnsi="仿宋" w:eastAsia="仿宋"/>
          <w:color w:val="auto"/>
          <w:sz w:val="32"/>
          <w:szCs w:val="32"/>
          <w:lang w:eastAsia="zh-CN"/>
        </w:rPr>
        <w:t>国有资产卡片数量</w:t>
      </w:r>
      <w:r>
        <w:rPr>
          <w:rFonts w:hint="eastAsia" w:ascii="仿宋" w:hAnsi="仿宋" w:eastAsia="仿宋"/>
          <w:color w:val="auto"/>
          <w:sz w:val="32"/>
          <w:szCs w:val="32"/>
          <w:lang w:val="en-US" w:eastAsia="zh-CN"/>
        </w:rPr>
        <w:t>329个，资产卡原值135.51万元，净值36.56万元，资产累计折旧摊销金额98.96。</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w:t>
      </w:r>
      <w:r>
        <w:rPr>
          <w:rFonts w:hint="eastAsia" w:ascii="楷体" w:hAnsi="楷体" w:eastAsia="楷体"/>
          <w:sz w:val="32"/>
          <w:szCs w:val="32"/>
          <w:lang w:val="en-US" w:eastAsia="zh-CN"/>
        </w:rPr>
        <w:t>4</w:t>
      </w:r>
      <w:r>
        <w:rPr>
          <w:rFonts w:hint="eastAsia" w:ascii="楷体" w:hAnsi="楷体" w:eastAsia="楷体"/>
          <w:sz w:val="32"/>
          <w:szCs w:val="32"/>
        </w:rPr>
        <w:t>年预算绩效目标管理情况。</w:t>
      </w:r>
      <w:bookmarkStart w:id="0" w:name="_GoBack"/>
      <w:bookmarkEnd w:id="0"/>
    </w:p>
    <w:p>
      <w:pPr>
        <w:spacing w:line="588" w:lineRule="exact"/>
        <w:ind w:firstLine="1302" w:firstLineChars="407"/>
        <w:rPr>
          <w:rFonts w:hint="eastAsia" w:ascii="仿宋" w:hAnsi="仿宋" w:eastAsia="仿宋"/>
          <w:sz w:val="32"/>
          <w:szCs w:val="32"/>
          <w:lang w:eastAsia="zh-CN"/>
        </w:rPr>
      </w:pPr>
      <w:r>
        <w:rPr>
          <w:rFonts w:hint="eastAsia" w:ascii="仿宋" w:hAnsi="仿宋" w:eastAsia="仿宋"/>
          <w:sz w:val="32"/>
          <w:szCs w:val="32"/>
          <w:lang w:eastAsia="zh-CN"/>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eastAsia="zh-CN"/>
        </w:rPr>
        <w:t>应急管理局实行预算绩效。</w:t>
      </w:r>
    </w:p>
    <w:p>
      <w:pPr>
        <w:numPr>
          <w:ilvl w:val="0"/>
          <w:numId w:val="3"/>
        </w:numPr>
        <w:ind w:left="630" w:leftChars="0" w:firstLineChars="0"/>
        <w:rPr>
          <w:rFonts w:hint="eastAsia" w:ascii="楷体" w:hAnsi="楷体" w:eastAsia="楷体"/>
          <w:sz w:val="32"/>
          <w:szCs w:val="32"/>
        </w:rPr>
      </w:pPr>
      <w:r>
        <w:rPr>
          <w:rFonts w:hint="eastAsia" w:ascii="楷体" w:hAnsi="楷体" w:eastAsia="楷体"/>
          <w:sz w:val="32"/>
          <w:szCs w:val="32"/>
        </w:rPr>
        <w:t>扶贫资金管理使用情况及绩效目标情况说明。</w:t>
      </w:r>
    </w:p>
    <w:p>
      <w:pPr>
        <w:numPr>
          <w:ilvl w:val="0"/>
          <w:numId w:val="0"/>
        </w:numPr>
        <w:ind w:firstLine="640" w:firstLineChars="200"/>
        <w:rPr>
          <w:rFonts w:hint="eastAsia" w:ascii="楷体" w:hAnsi="楷体" w:eastAsia="楷体"/>
          <w:sz w:val="32"/>
          <w:szCs w:val="32"/>
        </w:rPr>
      </w:pPr>
      <w:r>
        <w:rPr>
          <w:rFonts w:hint="eastAsia" w:ascii="楷体" w:hAnsi="楷体" w:eastAsia="楷体"/>
          <w:sz w:val="32"/>
          <w:szCs w:val="32"/>
          <w:lang w:val="en-US" w:eastAsia="zh-CN"/>
        </w:rPr>
        <w:t>2024年应急管理局</w:t>
      </w:r>
      <w:r>
        <w:rPr>
          <w:rFonts w:hint="eastAsia" w:ascii="楷体" w:hAnsi="楷体" w:eastAsia="楷体"/>
          <w:sz w:val="32"/>
          <w:szCs w:val="32"/>
          <w:lang w:eastAsia="zh-CN"/>
        </w:rPr>
        <w:t>无涉及扶贫资金预算</w:t>
      </w:r>
    </w:p>
    <w:p>
      <w:pPr>
        <w:numPr>
          <w:ilvl w:val="0"/>
          <w:numId w:val="3"/>
        </w:numPr>
        <w:ind w:left="630" w:leftChars="0" w:firstLine="0" w:firstLineChars="0"/>
        <w:rPr>
          <w:rFonts w:hint="eastAsia" w:ascii="楷体" w:hAnsi="楷体" w:eastAsia="楷体"/>
          <w:sz w:val="32"/>
          <w:szCs w:val="32"/>
        </w:rPr>
      </w:pPr>
      <w:r>
        <w:rPr>
          <w:rFonts w:hint="eastAsia" w:ascii="楷体" w:hAnsi="楷体" w:eastAsia="楷体"/>
          <w:sz w:val="32"/>
          <w:szCs w:val="32"/>
        </w:rPr>
        <w:t>政府债务情况。</w:t>
      </w:r>
    </w:p>
    <w:p>
      <w:pPr>
        <w:numPr>
          <w:ilvl w:val="0"/>
          <w:numId w:val="0"/>
        </w:numPr>
        <w:ind w:leftChars="0"/>
        <w:rPr>
          <w:rFonts w:hint="default" w:ascii="楷体" w:hAnsi="楷体" w:eastAsia="楷体"/>
          <w:sz w:val="32"/>
          <w:szCs w:val="32"/>
          <w:lang w:val="en-US" w:eastAsia="zh-CN"/>
        </w:rPr>
      </w:pPr>
      <w:r>
        <w:rPr>
          <w:rFonts w:hint="eastAsia" w:ascii="楷体" w:hAnsi="楷体" w:eastAsia="楷体"/>
          <w:sz w:val="32"/>
          <w:szCs w:val="32"/>
          <w:lang w:val="en-US" w:eastAsia="zh-CN"/>
        </w:rPr>
        <w:t xml:space="preserve">  2024年应急管理局无政府债券。</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ind w:firstLine="3520" w:firstLineChars="1100"/>
        <w:jc w:val="both"/>
        <w:rPr>
          <w:rFonts w:hint="eastAsia" w:ascii="方正小标宋简体" w:hAnsi="仿宋" w:eastAsia="方正小标宋简体"/>
          <w:sz w:val="32"/>
          <w:szCs w:val="32"/>
        </w:rPr>
      </w:pPr>
    </w:p>
    <w:p>
      <w:pPr>
        <w:ind w:firstLine="3520" w:firstLineChars="1100"/>
        <w:jc w:val="both"/>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hAnsi="Calibri" w:eastAsia="仿宋_GB2312" w:cs="仿宋_GB2312"/>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hAnsi="Calibri" w:eastAsia="仿宋_GB2312" w:cs="仿宋_GB2312"/>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24"/>
        <w:szCs w:val="24"/>
      </w:rPr>
    </w:pP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12</w:t>
    </w:r>
    <w:r>
      <w:rPr>
        <w:rStyle w:val="7"/>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01B841"/>
    <w:multiLevelType w:val="singleLevel"/>
    <w:tmpl w:val="6401B841"/>
    <w:lvl w:ilvl="0" w:tentative="0">
      <w:start w:val="1"/>
      <w:numFmt w:val="chineseCounting"/>
      <w:suff w:val="nothing"/>
      <w:lvlText w:val="%1、"/>
      <w:lvlJc w:val="left"/>
    </w:lvl>
  </w:abstractNum>
  <w:abstractNum w:abstractNumId="1">
    <w:nsid w:val="65A7E000"/>
    <w:multiLevelType w:val="singleLevel"/>
    <w:tmpl w:val="65A7E000"/>
    <w:lvl w:ilvl="0" w:tentative="0">
      <w:start w:val="4"/>
      <w:numFmt w:val="decimal"/>
      <w:suff w:val="nothing"/>
      <w:lvlText w:val="%1."/>
      <w:lvlJc w:val="left"/>
    </w:lvl>
  </w:abstractNum>
  <w:abstractNum w:abstractNumId="2">
    <w:nsid w:val="67F3C9E7"/>
    <w:multiLevelType w:val="singleLevel"/>
    <w:tmpl w:val="67F3C9E7"/>
    <w:lvl w:ilvl="0" w:tentative="0">
      <w:start w:val="5"/>
      <w:numFmt w:val="chineseCounting"/>
      <w:suff w:val="nothing"/>
      <w:lvlText w:val="（%1）"/>
      <w:lvlJc w:val="left"/>
      <w:pPr>
        <w:ind w:left="63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643004"/>
    <w:rsid w:val="00015A4C"/>
    <w:rsid w:val="00041C59"/>
    <w:rsid w:val="00043AA8"/>
    <w:rsid w:val="00056BA2"/>
    <w:rsid w:val="00086B54"/>
    <w:rsid w:val="00096F91"/>
    <w:rsid w:val="000A1AFA"/>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93FFC"/>
    <w:rsid w:val="00997D30"/>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57B85"/>
    <w:rsid w:val="00C63BEE"/>
    <w:rsid w:val="00C76A23"/>
    <w:rsid w:val="00C77CA6"/>
    <w:rsid w:val="00CC47BA"/>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012A2737"/>
    <w:rsid w:val="018E7169"/>
    <w:rsid w:val="01BF1071"/>
    <w:rsid w:val="01D30B9A"/>
    <w:rsid w:val="01E66FA5"/>
    <w:rsid w:val="01E70628"/>
    <w:rsid w:val="038A570F"/>
    <w:rsid w:val="054E09BE"/>
    <w:rsid w:val="06B37672"/>
    <w:rsid w:val="06BB5BA0"/>
    <w:rsid w:val="07BA6B0E"/>
    <w:rsid w:val="07F6721E"/>
    <w:rsid w:val="08624EAC"/>
    <w:rsid w:val="086C3551"/>
    <w:rsid w:val="08C52D6F"/>
    <w:rsid w:val="0B444D3D"/>
    <w:rsid w:val="0B7C0033"/>
    <w:rsid w:val="0D3A63F7"/>
    <w:rsid w:val="0E3C075F"/>
    <w:rsid w:val="0F264FE7"/>
    <w:rsid w:val="109C4CD3"/>
    <w:rsid w:val="10A25F8F"/>
    <w:rsid w:val="115A5307"/>
    <w:rsid w:val="12850115"/>
    <w:rsid w:val="130B7EEE"/>
    <w:rsid w:val="135217AB"/>
    <w:rsid w:val="135F0966"/>
    <w:rsid w:val="14520611"/>
    <w:rsid w:val="153E7121"/>
    <w:rsid w:val="169A7F07"/>
    <w:rsid w:val="1A2A3350"/>
    <w:rsid w:val="1A9F05BC"/>
    <w:rsid w:val="1B8C2660"/>
    <w:rsid w:val="1CB02232"/>
    <w:rsid w:val="200F19CE"/>
    <w:rsid w:val="20F879A7"/>
    <w:rsid w:val="21613890"/>
    <w:rsid w:val="262B46D7"/>
    <w:rsid w:val="27FA6A57"/>
    <w:rsid w:val="295D2F83"/>
    <w:rsid w:val="29FA0F90"/>
    <w:rsid w:val="2A351FC9"/>
    <w:rsid w:val="30AA0F06"/>
    <w:rsid w:val="31267436"/>
    <w:rsid w:val="31D420C7"/>
    <w:rsid w:val="33152997"/>
    <w:rsid w:val="341472E4"/>
    <w:rsid w:val="373B6B10"/>
    <w:rsid w:val="3790083E"/>
    <w:rsid w:val="37920A5A"/>
    <w:rsid w:val="3C504A40"/>
    <w:rsid w:val="3F181A71"/>
    <w:rsid w:val="415154E2"/>
    <w:rsid w:val="4255690C"/>
    <w:rsid w:val="441C16FE"/>
    <w:rsid w:val="4426495C"/>
    <w:rsid w:val="45216F7A"/>
    <w:rsid w:val="48FC3F85"/>
    <w:rsid w:val="49A71944"/>
    <w:rsid w:val="4B706572"/>
    <w:rsid w:val="4C8A5D4C"/>
    <w:rsid w:val="4CFB27A6"/>
    <w:rsid w:val="4F9D18F3"/>
    <w:rsid w:val="515404FD"/>
    <w:rsid w:val="520774F7"/>
    <w:rsid w:val="525A1D1D"/>
    <w:rsid w:val="53B51901"/>
    <w:rsid w:val="57DF519E"/>
    <w:rsid w:val="58EB1921"/>
    <w:rsid w:val="59E123F3"/>
    <w:rsid w:val="5B37709F"/>
    <w:rsid w:val="5B694D7F"/>
    <w:rsid w:val="5D245401"/>
    <w:rsid w:val="5D9E00F6"/>
    <w:rsid w:val="5DD7283D"/>
    <w:rsid w:val="5F6661A5"/>
    <w:rsid w:val="61AE5BE1"/>
    <w:rsid w:val="61AE798F"/>
    <w:rsid w:val="659A2704"/>
    <w:rsid w:val="660404C6"/>
    <w:rsid w:val="66CF4630"/>
    <w:rsid w:val="689E42BA"/>
    <w:rsid w:val="693E784B"/>
    <w:rsid w:val="6A7E0847"/>
    <w:rsid w:val="6B256F14"/>
    <w:rsid w:val="6B431CFA"/>
    <w:rsid w:val="6B4A24D7"/>
    <w:rsid w:val="6B596BBE"/>
    <w:rsid w:val="6B765A8C"/>
    <w:rsid w:val="6BE27DBC"/>
    <w:rsid w:val="6BF0003E"/>
    <w:rsid w:val="6C296D4C"/>
    <w:rsid w:val="6C4B684B"/>
    <w:rsid w:val="6E7837FF"/>
    <w:rsid w:val="6FC40C29"/>
    <w:rsid w:val="704E12D0"/>
    <w:rsid w:val="724834E8"/>
    <w:rsid w:val="78782D79"/>
    <w:rsid w:val="79E47F9A"/>
    <w:rsid w:val="7A4042B1"/>
    <w:rsid w:val="7A7F1A71"/>
    <w:rsid w:val="7B1117C0"/>
    <w:rsid w:val="7B4A207F"/>
    <w:rsid w:val="7C6A3227"/>
    <w:rsid w:val="7C8141C6"/>
    <w:rsid w:val="7D056BA5"/>
    <w:rsid w:val="7DF847B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Calibri" w:hAnsi="Calibri" w:eastAsia="宋体" w:cs="黑体"/>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Calibri" w:hAnsi="Calibri" w:eastAsia="宋体" w:cs="黑体"/>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6430</Words>
  <Characters>6863</Characters>
  <Lines>27</Lines>
  <Paragraphs>7</Paragraphs>
  <TotalTime>4</TotalTime>
  <ScaleCrop>false</ScaleCrop>
  <LinksUpToDate>false</LinksUpToDate>
  <CharactersWithSpaces>6925</CharactersWithSpaces>
  <Application>WPS Office_11.1.0.11369_F1E327BC-269C-435d-A152-05C5408002CA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2024-02-04T12:47:00Z</cp:lastPrinted>
  <dcterms:modified xsi:type="dcterms:W3CDTF">2025-01-23T11:16:25Z</dcterms:modified>
  <dc:title>比如县财政局2023年度部门预算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2052-11.1.0.11369</vt:lpwstr>
  </property>
  <property fmtid="{D5CDD505-2E9C-101B-9397-08002B2CF9AE}" pid="3" name="ICV">
    <vt:lpwstr>F7F59A5B99C9460DBB3CAD550E04E33F</vt:lpwstr>
  </property>
</Properties>
</file>